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28B" w:rsidRDefault="0022128B" w:rsidP="0022128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      ỦY BAN NHÂN DÂN</w:t>
      </w:r>
      <w:r>
        <w:rPr>
          <w:rFonts w:ascii="Times New Roman" w:hAnsi="Times New Roman"/>
          <w:sz w:val="26"/>
          <w:szCs w:val="26"/>
        </w:rPr>
        <w:tab/>
        <w:t xml:space="preserve">     </w:t>
      </w:r>
      <w:r>
        <w:rPr>
          <w:rFonts w:ascii="Times New Roman" w:hAnsi="Times New Roman"/>
          <w:b/>
          <w:sz w:val="26"/>
          <w:szCs w:val="26"/>
        </w:rPr>
        <w:t>CỘNG HÒA XÃ HỘI CHỦ NGHĨA VIỆT NAM</w:t>
      </w:r>
    </w:p>
    <w:p w:rsidR="0022128B" w:rsidRDefault="0022128B" w:rsidP="0022128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THÀNH PHỐ HỒ CHÍ MINH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</w:t>
      </w:r>
      <w:r>
        <w:rPr>
          <w:rFonts w:ascii="Times New Roman" w:hAnsi="Times New Roman"/>
          <w:b/>
          <w:sz w:val="26"/>
          <w:szCs w:val="26"/>
        </w:rPr>
        <w:t>Độc lập – Tự do – Hạnh phúc</w:t>
      </w:r>
      <w:r>
        <w:rPr>
          <w:rFonts w:ascii="Times New Roman" w:hAnsi="Times New Roman"/>
          <w:sz w:val="26"/>
          <w:szCs w:val="26"/>
        </w:rPr>
        <w:t xml:space="preserve">   </w:t>
      </w:r>
    </w:p>
    <w:p w:rsidR="0022128B" w:rsidRDefault="0022128B" w:rsidP="0022128B">
      <w:pPr>
        <w:rPr>
          <w:rFonts w:ascii="Times New Roman" w:hAnsi="Times New Roman"/>
          <w:b/>
          <w:sz w:val="26"/>
          <w:szCs w:val="26"/>
        </w:rPr>
      </w:pPr>
      <w:r>
        <w:pict>
          <v:line id="_x0000_s1026" style="position:absolute;z-index:251658240" from="266.55pt,1.3pt" to="428.55pt,1.3pt"/>
        </w:pict>
      </w:r>
      <w:r>
        <w:rPr>
          <w:rFonts w:ascii="Times New Roman" w:hAnsi="Times New Roman"/>
          <w:b/>
          <w:sz w:val="26"/>
          <w:szCs w:val="26"/>
        </w:rPr>
        <w:t xml:space="preserve">    SỞ GIÁO DỤC VÀ ĐÀO TẠO</w:t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</w:p>
    <w:p w:rsidR="0022128B" w:rsidRDefault="0022128B" w:rsidP="0022128B">
      <w:pPr>
        <w:ind w:firstLine="720"/>
        <w:rPr>
          <w:rFonts w:ascii="Times New Roman" w:hAnsi="Times New Roman"/>
          <w:sz w:val="26"/>
          <w:szCs w:val="26"/>
        </w:rPr>
      </w:pPr>
      <w:r>
        <w:pict>
          <v:line id="_x0000_s1027" style="position:absolute;left:0;text-align:left;z-index:251658240" from="65.55pt,1.9pt" to="137.55pt,1.9pt"/>
        </w:pict>
      </w:r>
    </w:p>
    <w:p w:rsidR="0022128B" w:rsidRDefault="0022128B" w:rsidP="0022128B">
      <w:pPr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PHÒNG CHÍNH TRỊ TƯ </w:t>
      </w:r>
      <w:proofErr w:type="gramStart"/>
      <w:r>
        <w:rPr>
          <w:rFonts w:ascii="Times New Roman" w:hAnsi="Times New Roman"/>
          <w:b/>
          <w:sz w:val="26"/>
          <w:szCs w:val="26"/>
        </w:rPr>
        <w:t>TƯỞNG</w:t>
      </w: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i/>
          <w:sz w:val="26"/>
          <w:szCs w:val="26"/>
        </w:rPr>
        <w:t>Thành</w:t>
      </w:r>
      <w:proofErr w:type="gramEnd"/>
      <w:r>
        <w:rPr>
          <w:rFonts w:ascii="Times New Roman" w:hAnsi="Times New Roman"/>
          <w:i/>
          <w:sz w:val="26"/>
          <w:szCs w:val="26"/>
        </w:rPr>
        <w:t xml:space="preserve"> phố Hồ Chí Minh, ngày 07 tháng 7 năm 2017</w:t>
      </w:r>
    </w:p>
    <w:p w:rsidR="0022128B" w:rsidRDefault="0022128B" w:rsidP="0022128B">
      <w:pPr>
        <w:ind w:firstLine="540"/>
        <w:rPr>
          <w:rFonts w:ascii="Times New Roman" w:hAnsi="Times New Roman"/>
          <w:i/>
          <w:sz w:val="26"/>
          <w:szCs w:val="26"/>
        </w:rPr>
      </w:pPr>
    </w:p>
    <w:p w:rsidR="0022128B" w:rsidRDefault="0022128B" w:rsidP="0022128B">
      <w:pPr>
        <w:ind w:firstLine="540"/>
        <w:rPr>
          <w:rFonts w:ascii="Times New Roman" w:hAnsi="Times New Roman"/>
          <w:sz w:val="26"/>
          <w:szCs w:val="26"/>
        </w:rPr>
      </w:pPr>
    </w:p>
    <w:p w:rsidR="0022128B" w:rsidRDefault="0022128B" w:rsidP="0022128B">
      <w:pPr>
        <w:ind w:firstLine="540"/>
        <w:rPr>
          <w:rFonts w:ascii="Times New Roman" w:hAnsi="Times New Roman"/>
          <w:sz w:val="26"/>
          <w:szCs w:val="26"/>
        </w:rPr>
      </w:pPr>
    </w:p>
    <w:p w:rsidR="0022128B" w:rsidRDefault="0022128B" w:rsidP="0022128B">
      <w:pPr>
        <w:pStyle w:val="Heading2"/>
        <w:spacing w:before="0" w:after="0"/>
        <w:ind w:left="0" w:firstLine="0"/>
        <w:jc w:val="center"/>
        <w:rPr>
          <w:rFonts w:ascii="Times New Roman" w:hAnsi="Times New Roman"/>
          <w:bCs w:val="0"/>
          <w:szCs w:val="28"/>
        </w:rPr>
      </w:pPr>
      <w:r>
        <w:rPr>
          <w:rFonts w:ascii="Times New Roman" w:hAnsi="Times New Roman"/>
          <w:bCs w:val="0"/>
          <w:szCs w:val="28"/>
        </w:rPr>
        <w:t xml:space="preserve">LỊCH THỬ SÂN, THI ĐẤU VÀ LỄ KHAI MẠC </w:t>
      </w:r>
    </w:p>
    <w:p w:rsidR="0022128B" w:rsidRDefault="0022128B" w:rsidP="0022128B">
      <w:pPr>
        <w:pStyle w:val="BodyText"/>
        <w:tabs>
          <w:tab w:val="left" w:pos="6780"/>
        </w:tabs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 GIẢI THỂ DỤC AEROBIC, THỂ DỤC CỔ ĐỘNG </w:t>
      </w:r>
    </w:p>
    <w:p w:rsidR="0022128B" w:rsidRDefault="0022128B" w:rsidP="0022128B">
      <w:pPr>
        <w:pStyle w:val="BodyText"/>
        <w:tabs>
          <w:tab w:val="left" w:pos="6780"/>
        </w:tabs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 TIỂU HỌC, TRUNG HỌC CƠ SỞ, TRUNG HỌC PHỔ THÔNG </w:t>
      </w:r>
    </w:p>
    <w:p w:rsidR="0022128B" w:rsidRDefault="0022128B" w:rsidP="0022128B">
      <w:pPr>
        <w:pStyle w:val="BodyText"/>
        <w:tabs>
          <w:tab w:val="left" w:pos="6780"/>
        </w:tabs>
        <w:jc w:val="center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zCs w:val="28"/>
        </w:rPr>
        <w:t>HÈ 2017.</w:t>
      </w:r>
      <w:proofErr w:type="gramEnd"/>
      <w:r>
        <w:rPr>
          <w:rFonts w:ascii="Times New Roman" w:hAnsi="Times New Roman"/>
          <w:b/>
          <w:bCs/>
          <w:szCs w:val="28"/>
        </w:rPr>
        <w:t xml:space="preserve"> </w:t>
      </w:r>
    </w:p>
    <w:p w:rsidR="0022128B" w:rsidRDefault="0022128B" w:rsidP="0022128B">
      <w:pPr>
        <w:pStyle w:val="BodyText"/>
        <w:rPr>
          <w:rFonts w:ascii="Times New Roman" w:hAnsi="Times New Roman"/>
          <w:b/>
          <w:bCs/>
          <w:szCs w:val="28"/>
        </w:rPr>
      </w:pPr>
    </w:p>
    <w:p w:rsidR="0022128B" w:rsidRDefault="0022128B" w:rsidP="0022128B">
      <w:pPr>
        <w:tabs>
          <w:tab w:val="left" w:pos="720"/>
        </w:tabs>
        <w:spacing w:after="120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szCs w:val="28"/>
        </w:rPr>
        <w:tab/>
        <w:t xml:space="preserve">Căn cứ công văn số 856/KH-GDĐT-HSSV </w:t>
      </w:r>
      <w:r>
        <w:rPr>
          <w:rFonts w:ascii="Times New Roman" w:hAnsi="Times New Roman"/>
          <w:iCs/>
          <w:szCs w:val="28"/>
        </w:rPr>
        <w:t xml:space="preserve">ngày 21 tháng 03 năm 2017 </w:t>
      </w:r>
      <w:r>
        <w:rPr>
          <w:rFonts w:ascii="Times New Roman" w:hAnsi="Times New Roman"/>
          <w:bCs/>
          <w:szCs w:val="28"/>
        </w:rPr>
        <w:t>của Sở Giáo dục và Đào tạo về kế hoạch tổ chức giải Thể dục Aerobic và Thể dục cổ động toàn thành tranh cúp Milo lần I – 2017</w:t>
      </w:r>
      <w:r>
        <w:rPr>
          <w:rFonts w:ascii="Times New Roman" w:hAnsi="Times New Roman"/>
          <w:szCs w:val="28"/>
        </w:rPr>
        <w:t>;</w:t>
      </w:r>
    </w:p>
    <w:p w:rsidR="0022128B" w:rsidRDefault="0022128B" w:rsidP="0022128B">
      <w:pPr>
        <w:tabs>
          <w:tab w:val="left" w:pos="720"/>
        </w:tabs>
        <w:spacing w:after="120"/>
        <w:jc w:val="both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szCs w:val="28"/>
        </w:rPr>
        <w:tab/>
        <w:t xml:space="preserve">Ban tổ chức </w:t>
      </w:r>
      <w:r>
        <w:rPr>
          <w:rFonts w:ascii="Times New Roman" w:hAnsi="Times New Roman"/>
          <w:bCs/>
          <w:szCs w:val="28"/>
        </w:rPr>
        <w:t>thông báo một số nội dung cụ thể về Giải Thể dục Aerobic và Thể dục cổ động toàn thành tranh cúp Milo lần I – 2017 như sau:</w:t>
      </w:r>
    </w:p>
    <w:p w:rsidR="0022128B" w:rsidRDefault="0022128B" w:rsidP="0022128B">
      <w:pPr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Lịch thử sân: (Theo danh sách đính kèm)</w:t>
      </w:r>
    </w:p>
    <w:p w:rsidR="0022128B" w:rsidRDefault="0022128B" w:rsidP="0022128B">
      <w:pPr>
        <w:ind w:left="720"/>
        <w:jc w:val="both"/>
        <w:rPr>
          <w:rFonts w:ascii="Times New Roman" w:hAnsi="Times New Roman"/>
          <w:color w:val="000000"/>
          <w:szCs w:val="28"/>
          <w:lang w:val="nb-NO"/>
        </w:rPr>
      </w:pPr>
      <w:r>
        <w:rPr>
          <w:rFonts w:ascii="Times New Roman" w:hAnsi="Times New Roman"/>
          <w:color w:val="000000"/>
          <w:szCs w:val="28"/>
          <w:lang w:val="nb-NO"/>
        </w:rPr>
        <w:t>-</w:t>
      </w:r>
      <w:r>
        <w:rPr>
          <w:rFonts w:ascii="Times New Roman" w:hAnsi="Times New Roman"/>
          <w:color w:val="000000"/>
          <w:sz w:val="14"/>
          <w:szCs w:val="14"/>
          <w:lang w:val="nb-NO"/>
        </w:rPr>
        <w:t>   </w:t>
      </w:r>
      <w:r>
        <w:rPr>
          <w:rFonts w:ascii="Times New Roman" w:hAnsi="Times New Roman"/>
          <w:color w:val="000000"/>
          <w:szCs w:val="28"/>
          <w:lang w:val="nb-NO"/>
        </w:rPr>
        <w:t>Thời gian: Từ ngày 10/7 đến ngày 13/7/2017.</w:t>
      </w:r>
    </w:p>
    <w:p w:rsidR="0022128B" w:rsidRDefault="0022128B" w:rsidP="0022128B">
      <w:pPr>
        <w:ind w:left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000000"/>
          <w:szCs w:val="28"/>
          <w:lang w:val="nb-NO"/>
        </w:rPr>
        <w:t>- Địa điểm: Nhà Văn hóa Thanh niên</w:t>
      </w:r>
      <w:r>
        <w:rPr>
          <w:rFonts w:ascii="Times New Roman" w:hAnsi="Times New Roman"/>
          <w:b/>
          <w:i/>
          <w:szCs w:val="28"/>
        </w:rPr>
        <w:t xml:space="preserve">, </w:t>
      </w:r>
      <w:r>
        <w:rPr>
          <w:rFonts w:ascii="Times New Roman" w:hAnsi="Times New Roman"/>
          <w:szCs w:val="28"/>
        </w:rPr>
        <w:t>số 02 Phạm Ngọc Thạch, Quận 1.</w:t>
      </w:r>
    </w:p>
    <w:p w:rsidR="0022128B" w:rsidRDefault="0022128B" w:rsidP="0022128B">
      <w:pPr>
        <w:ind w:left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Các đội phải có mặt trước giờ quy định tối thiểu là 05 phút, kết thúc thử sân đúng thời gian </w:t>
      </w:r>
      <w:proofErr w:type="gramStart"/>
      <w:r>
        <w:rPr>
          <w:rFonts w:ascii="Times New Roman" w:hAnsi="Times New Roman"/>
          <w:szCs w:val="28"/>
        </w:rPr>
        <w:t>theo</w:t>
      </w:r>
      <w:proofErr w:type="gramEnd"/>
      <w:r>
        <w:rPr>
          <w:rFonts w:ascii="Times New Roman" w:hAnsi="Times New Roman"/>
          <w:szCs w:val="28"/>
        </w:rPr>
        <w:t xml:space="preserve"> lịch để không ảnh hưởng đến các đơn vị khác.</w:t>
      </w:r>
    </w:p>
    <w:p w:rsidR="0022128B" w:rsidRDefault="0022128B" w:rsidP="0022128B">
      <w:pPr>
        <w:ind w:left="720"/>
        <w:jc w:val="both"/>
        <w:rPr>
          <w:rFonts w:ascii="Times New Roman" w:hAnsi="Times New Roman"/>
          <w:color w:val="000000"/>
          <w:szCs w:val="28"/>
          <w:lang w:val="nb-NO"/>
        </w:rPr>
      </w:pPr>
      <w:r>
        <w:rPr>
          <w:rFonts w:ascii="Times New Roman" w:hAnsi="Times New Roman"/>
          <w:szCs w:val="28"/>
        </w:rPr>
        <w:t>- Sau thời gian thử sân phải nộp nhạc cho bộ phận âm thanh.</w:t>
      </w:r>
    </w:p>
    <w:p w:rsidR="0022128B" w:rsidRDefault="0022128B" w:rsidP="0022128B">
      <w:pPr>
        <w:ind w:firstLine="450"/>
        <w:jc w:val="both"/>
        <w:rPr>
          <w:rFonts w:ascii="Times New Roman" w:hAnsi="Times New Roman"/>
          <w:color w:val="000000"/>
          <w:szCs w:val="28"/>
          <w:lang w:val="nb-NO"/>
        </w:rPr>
      </w:pPr>
    </w:p>
    <w:p w:rsidR="0022128B" w:rsidRDefault="0022128B" w:rsidP="0022128B">
      <w:pPr>
        <w:ind w:firstLine="450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2. Lịch khai mạc và thi đấu:</w:t>
      </w:r>
    </w:p>
    <w:p w:rsidR="0022128B" w:rsidRDefault="0022128B" w:rsidP="0022128B">
      <w:pPr>
        <w:ind w:left="720"/>
        <w:jc w:val="both"/>
        <w:rPr>
          <w:rFonts w:ascii="Times New Roman" w:hAnsi="Times New Roman"/>
          <w:color w:val="000000"/>
          <w:szCs w:val="28"/>
          <w:lang w:val="nb-NO"/>
        </w:rPr>
      </w:pPr>
      <w:r>
        <w:rPr>
          <w:rFonts w:ascii="Times New Roman" w:hAnsi="Times New Roman"/>
          <w:color w:val="000000"/>
          <w:szCs w:val="28"/>
          <w:lang w:val="nb-NO"/>
        </w:rPr>
        <w:t>-</w:t>
      </w:r>
      <w:r>
        <w:rPr>
          <w:rFonts w:ascii="Times New Roman" w:hAnsi="Times New Roman"/>
          <w:color w:val="000000"/>
          <w:sz w:val="14"/>
          <w:szCs w:val="14"/>
          <w:lang w:val="nb-NO"/>
        </w:rPr>
        <w:t>   </w:t>
      </w:r>
      <w:r>
        <w:rPr>
          <w:rFonts w:ascii="Times New Roman" w:hAnsi="Times New Roman"/>
          <w:color w:val="000000"/>
          <w:szCs w:val="28"/>
          <w:lang w:val="nb-NO"/>
        </w:rPr>
        <w:t>Thời gian: Lúc 7 giờ 30, ngày 14/7/2017.</w:t>
      </w:r>
    </w:p>
    <w:p w:rsidR="0022128B" w:rsidRDefault="0022128B" w:rsidP="0022128B">
      <w:pPr>
        <w:ind w:left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000000"/>
          <w:szCs w:val="28"/>
          <w:lang w:val="nb-NO"/>
        </w:rPr>
        <w:t>- Địa điểm: Nhà Văn hóa Thanh niên</w:t>
      </w:r>
      <w:r>
        <w:rPr>
          <w:rFonts w:ascii="Times New Roman" w:hAnsi="Times New Roman"/>
          <w:b/>
          <w:i/>
          <w:szCs w:val="28"/>
        </w:rPr>
        <w:t xml:space="preserve">, </w:t>
      </w:r>
      <w:r>
        <w:rPr>
          <w:rFonts w:ascii="Times New Roman" w:hAnsi="Times New Roman"/>
          <w:szCs w:val="28"/>
        </w:rPr>
        <w:t>số 02 Phạm Ngọc Thạch, Quận 1.</w:t>
      </w:r>
    </w:p>
    <w:p w:rsidR="0022128B" w:rsidRDefault="0022128B" w:rsidP="0022128B">
      <w:pPr>
        <w:ind w:left="720"/>
        <w:jc w:val="both"/>
        <w:rPr>
          <w:rFonts w:ascii="Times New Roman" w:hAnsi="Times New Roman"/>
          <w:color w:val="000000"/>
          <w:szCs w:val="28"/>
          <w:lang w:val="nb-NO"/>
        </w:rPr>
      </w:pPr>
      <w:r>
        <w:rPr>
          <w:rFonts w:ascii="Times New Roman" w:hAnsi="Times New Roman"/>
          <w:color w:val="000000"/>
          <w:szCs w:val="28"/>
          <w:lang w:val="nb-NO"/>
        </w:rPr>
        <w:t>- Các đơn vị thi sáng ngày 14/7, có mặt trước 7 giờ 30’ và huy động 100 cổ động viên / đội để cổ vũ cho đơn vị (Có tính thi đua cho cổ động viên).</w:t>
      </w:r>
    </w:p>
    <w:p w:rsidR="0022128B" w:rsidRDefault="0022128B" w:rsidP="0022128B">
      <w:pPr>
        <w:ind w:left="720"/>
        <w:jc w:val="both"/>
        <w:rPr>
          <w:rFonts w:ascii="Times New Roman" w:hAnsi="Times New Roman"/>
          <w:color w:val="000000"/>
          <w:szCs w:val="28"/>
          <w:lang w:val="nb-NO"/>
        </w:rPr>
      </w:pPr>
      <w:r>
        <w:rPr>
          <w:rFonts w:ascii="Times New Roman" w:hAnsi="Times New Roman"/>
          <w:color w:val="000000"/>
          <w:szCs w:val="28"/>
          <w:lang w:val="nb-NO"/>
        </w:rPr>
        <w:t>- Các đơn vị không dự thi sáng 14/7, băt buột phải cử đại diện dự lễ và cử đại diện lên sân khấu nhận cờ lưu niệm của ban tổ chức.</w:t>
      </w:r>
    </w:p>
    <w:p w:rsidR="0022128B" w:rsidRDefault="0022128B" w:rsidP="0022128B">
      <w:pPr>
        <w:ind w:left="720"/>
        <w:jc w:val="both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Cs w:val="28"/>
          <w:lang w:val="nb-NO"/>
        </w:rPr>
        <w:t>- Ngày 14, 15, 16/7/2017: Thi đấu vòng loại và chung kết ( Theo lịch đính kèm).</w:t>
      </w:r>
    </w:p>
    <w:p w:rsidR="0022128B" w:rsidRDefault="0022128B" w:rsidP="0022128B">
      <w:pPr>
        <w:ind w:firstLine="450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3. Một số lưu ý:</w:t>
      </w:r>
    </w:p>
    <w:p w:rsidR="0022128B" w:rsidRDefault="0022128B" w:rsidP="0022128B">
      <w:pPr>
        <w:ind w:left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000000"/>
          <w:szCs w:val="28"/>
          <w:lang w:val="nb-NO"/>
        </w:rPr>
        <w:t>- Đảm bảo tuyệt đối an toàn cho học sinh, giáo viên và cổ động viên trong suốt quá trình tham gia giải</w:t>
      </w:r>
      <w:r>
        <w:rPr>
          <w:rFonts w:ascii="Times New Roman" w:hAnsi="Times New Roman"/>
          <w:szCs w:val="28"/>
        </w:rPr>
        <w:t>.</w:t>
      </w:r>
    </w:p>
    <w:p w:rsidR="0022128B" w:rsidRDefault="0022128B" w:rsidP="0022128B">
      <w:pPr>
        <w:ind w:left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Trang phục thi đấu đẹp, phù hợp lứa tuối, phù hợp môi trường sư phạm.</w:t>
      </w:r>
    </w:p>
    <w:p w:rsidR="0022128B" w:rsidRDefault="0022128B" w:rsidP="0022128B">
      <w:pPr>
        <w:ind w:left="72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- Không sử dụng trang phục và băng rôn cổ vũ in tiếng nước ngoài, chữ viết tắt, không rõ nghĩa khi tham dự giải.</w:t>
      </w:r>
    </w:p>
    <w:p w:rsidR="0022128B" w:rsidRDefault="0022128B" w:rsidP="0022128B">
      <w:pPr>
        <w:jc w:val="both"/>
        <w:rPr>
          <w:rFonts w:ascii="Times New Roman" w:hAnsi="Times New Roman"/>
          <w:b/>
          <w:szCs w:val="28"/>
        </w:rPr>
      </w:pPr>
    </w:p>
    <w:p w:rsidR="0022128B" w:rsidRDefault="0022128B" w:rsidP="0022128B">
      <w:pPr>
        <w:pStyle w:val="Heading2"/>
        <w:ind w:left="0" w:firstLine="0"/>
        <w:rPr>
          <w:rFonts w:ascii="Times New Roman" w:hAnsi="Times New Roman"/>
          <w:szCs w:val="28"/>
          <w:lang w:val="vi-VN"/>
        </w:rPr>
      </w:pPr>
    </w:p>
    <w:p w:rsidR="0022128B" w:rsidRDefault="0022128B" w:rsidP="0022128B">
      <w:pPr>
        <w:pStyle w:val="Heading2"/>
        <w:spacing w:before="0" w:after="0"/>
        <w:ind w:left="3571" w:firstLine="749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  <w:lang w:val="vi-VN"/>
        </w:rPr>
        <w:t xml:space="preserve">                 </w:t>
      </w:r>
      <w:r>
        <w:rPr>
          <w:rFonts w:ascii="Times New Roman" w:hAnsi="Times New Roman"/>
          <w:szCs w:val="28"/>
        </w:rPr>
        <w:t xml:space="preserve">                BAN TỔ CHỨC</w:t>
      </w:r>
    </w:p>
    <w:p w:rsidR="0022128B" w:rsidRDefault="0022128B" w:rsidP="0022128B">
      <w:pPr>
        <w:tabs>
          <w:tab w:val="left" w:pos="-426"/>
        </w:tabs>
        <w:jc w:val="both"/>
        <w:rPr>
          <w:rFonts w:ascii="Times New Roman" w:hAnsi="Times New Roman"/>
          <w:b/>
          <w:sz w:val="24"/>
        </w:rPr>
      </w:pPr>
    </w:p>
    <w:p w:rsidR="0022128B" w:rsidRDefault="0022128B" w:rsidP="0022128B">
      <w:pPr>
        <w:tabs>
          <w:tab w:val="left" w:pos="-426"/>
        </w:tabs>
        <w:jc w:val="both"/>
        <w:rPr>
          <w:rFonts w:ascii="Times New Roman" w:hAnsi="Times New Roman"/>
          <w:b/>
          <w:sz w:val="24"/>
        </w:rPr>
      </w:pPr>
    </w:p>
    <w:p w:rsidR="0022128B" w:rsidRDefault="0022128B" w:rsidP="0022128B">
      <w:pPr>
        <w:rPr>
          <w:rFonts w:ascii="Times New Roman" w:hAnsi="Times New Roman"/>
          <w:i/>
          <w:szCs w:val="28"/>
        </w:rPr>
      </w:pPr>
    </w:p>
    <w:tbl>
      <w:tblPr>
        <w:tblW w:w="9625" w:type="dxa"/>
        <w:tblInd w:w="113" w:type="dxa"/>
        <w:tblLook w:val="04A0"/>
      </w:tblPr>
      <w:tblGrid>
        <w:gridCol w:w="559"/>
        <w:gridCol w:w="4409"/>
        <w:gridCol w:w="2503"/>
        <w:gridCol w:w="2154"/>
      </w:tblGrid>
      <w:tr w:rsidR="0022128B" w:rsidTr="0022128B">
        <w:trPr>
          <w:trHeight w:val="372"/>
        </w:trPr>
        <w:tc>
          <w:tcPr>
            <w:tcW w:w="9625" w:type="dxa"/>
            <w:gridSpan w:val="4"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LỊCH THỬ SÂN GIẢI THỂ DỤ AEROBIC VÀ THỂ DỤC CỔ ĐỘNG TIỂU HỌC, THCS, THPT NGÀY 10/07/2017</w:t>
            </w:r>
          </w:p>
        </w:tc>
      </w:tr>
      <w:tr w:rsidR="0022128B" w:rsidTr="0022128B">
        <w:trPr>
          <w:trHeight w:val="402"/>
        </w:trPr>
        <w:tc>
          <w:tcPr>
            <w:tcW w:w="96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 xml:space="preserve">Tiểu học Bảng A </w:t>
            </w:r>
          </w:p>
        </w:tc>
      </w:tr>
      <w:tr w:rsidR="0022128B" w:rsidTr="0022128B">
        <w:trPr>
          <w:trHeight w:val="456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Stt</w:t>
            </w:r>
          </w:p>
        </w:tc>
        <w:tc>
          <w:tcPr>
            <w:tcW w:w="4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Đơn vị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Quận</w:t>
            </w: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br/>
              <w:t>(Huyện)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Thử sân</w:t>
            </w:r>
          </w:p>
        </w:tc>
      </w:tr>
      <w:tr w:rsidR="0022128B" w:rsidTr="0022128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Ngày 10/7/2017</w:t>
            </w:r>
          </w:p>
        </w:tc>
      </w:tr>
      <w:tr w:rsidR="0022128B" w:rsidTr="0022128B">
        <w:trPr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Tiểu Học Đinh Tiên Hoàng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08:00 - 08:14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Tiểu Học Khai Minh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08:15 - 08:29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3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Tiểu Học Nguyễn Bỉnh Khiêm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08:30 - 08;44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4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Tiểu học Giồng Ông Tố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08:45 - 08:59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5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Tiểu học Thạnh Mỹ Lợi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09:00 - 09:14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6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Tiểu Học Nguyễn Thiện Thuật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09:15 - 09:29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7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Tiểu Học Phan Văn Hân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09:30 - 09:44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8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Tiểu Học Nguyễn Sơn Hà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09:45 - 09:59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9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Tiểu Học Trần Quang Diệu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10:00 - 10:14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Tiểu Học Lê Chí Trực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10:15 - 10g29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11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Tiểu Học Nguyễn Thanh Tuyền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10:30 - 10:44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12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Tiểu Học Nguyễn Thái Sơn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10:45 - 10:59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13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Tiểu Học  Xóm Chiếu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4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11:00 - 11:14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14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Tiểu Học  Hùng Vương 1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11:15 - 11:29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15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Tiểu Học Hùng Vương 2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11:30 - 11:44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Stt</w:t>
            </w:r>
          </w:p>
        </w:tc>
        <w:tc>
          <w:tcPr>
            <w:tcW w:w="4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Đơn vị</w:t>
            </w:r>
          </w:p>
        </w:tc>
        <w:tc>
          <w:tcPr>
            <w:tcW w:w="25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Quận</w:t>
            </w: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br/>
              <w:t>(Huyện)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Thử sân</w:t>
            </w:r>
          </w:p>
        </w:tc>
      </w:tr>
      <w:tr w:rsidR="0022128B" w:rsidTr="0022128B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Ngày 10/7/2017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Tiểu Học  Nguyễn Chí Thanh 1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13:00 - 13:14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Tiểu Học Nguyễn Chí Thanh 2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13:15 - 13:29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3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Tiểu Học Phùng Hưng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11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13:30 - 13:44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4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Tiểu Học Sông Lô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Q.P/Nhuận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13:45 - 13:59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5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Tiểu Học Hồ Văn Huê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Q.P/Nhuận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14:00 - 14:14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6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Tiểu Học Trương Định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14:15 - 14:29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7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Tiểu Học Thiên Hộ Vương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14:30 -14:44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lastRenderedPageBreak/>
              <w:t>8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Tiểu Học Tầm Vu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Q.B/Thạnh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14:45 - 14:59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9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Tiểu Học Tô Vĩnh Diện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Q.B/Thạnh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15:00 - 15:14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10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Tiểu Học Chính Nghĩa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15:15 - 15:29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11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Tiểu Học Phạm Hồng Thái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15:30 - 15:44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12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Tiểu Học Him Lam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15:45 - 15:59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13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Tiểu Học Lam Sơn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16:00 - 16:14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14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Tiểu Học Võ Văn Tần 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16:15 - 16:29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15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Tiểu Học Nguyễn Thị Nhược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16:30 - 16:44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16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Tiểu Học Hưng Phú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16:45 - 16:59</w:t>
            </w:r>
          </w:p>
        </w:tc>
      </w:tr>
    </w:tbl>
    <w:p w:rsidR="0022128B" w:rsidRDefault="0022128B" w:rsidP="0022128B">
      <w:pPr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ab/>
      </w:r>
      <w:r>
        <w:rPr>
          <w:rFonts w:ascii="Times New Roman" w:hAnsi="Times New Roman"/>
          <w:i/>
          <w:szCs w:val="28"/>
        </w:rPr>
        <w:tab/>
      </w:r>
      <w:r>
        <w:rPr>
          <w:rFonts w:ascii="Times New Roman" w:hAnsi="Times New Roman"/>
          <w:i/>
          <w:szCs w:val="28"/>
        </w:rPr>
        <w:tab/>
      </w:r>
    </w:p>
    <w:p w:rsidR="0022128B" w:rsidRDefault="0022128B" w:rsidP="0022128B">
      <w:pPr>
        <w:rPr>
          <w:rFonts w:ascii="Times New Roman" w:hAnsi="Times New Roman"/>
          <w:i/>
          <w:szCs w:val="28"/>
        </w:rPr>
      </w:pPr>
    </w:p>
    <w:p w:rsidR="0022128B" w:rsidRDefault="0022128B" w:rsidP="0022128B">
      <w:pPr>
        <w:rPr>
          <w:rFonts w:ascii="Times New Roman" w:hAnsi="Times New Roman"/>
          <w:i/>
          <w:szCs w:val="28"/>
        </w:rPr>
      </w:pPr>
    </w:p>
    <w:tbl>
      <w:tblPr>
        <w:tblW w:w="9796" w:type="dxa"/>
        <w:tblInd w:w="113" w:type="dxa"/>
        <w:tblLook w:val="04A0"/>
      </w:tblPr>
      <w:tblGrid>
        <w:gridCol w:w="559"/>
        <w:gridCol w:w="4386"/>
        <w:gridCol w:w="2430"/>
        <w:gridCol w:w="2421"/>
      </w:tblGrid>
      <w:tr w:rsidR="0022128B" w:rsidTr="0022128B">
        <w:trPr>
          <w:trHeight w:val="894"/>
        </w:trPr>
        <w:tc>
          <w:tcPr>
            <w:tcW w:w="9796" w:type="dxa"/>
            <w:gridSpan w:val="4"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LỊCH THỬ SÂN GIẢI THỂ DỤ AEROBIC VÀ THỂ DỤC CỔ ĐỘNG TIỂU HỌC, THCS, THPT NGÀY 11/07/2017</w:t>
            </w:r>
          </w:p>
        </w:tc>
      </w:tr>
      <w:tr w:rsidR="0022128B" w:rsidTr="0022128B">
        <w:trPr>
          <w:trHeight w:val="360"/>
        </w:trPr>
        <w:tc>
          <w:tcPr>
            <w:tcW w:w="97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Cs w:val="28"/>
              </w:rPr>
              <w:t>Tiểu học Bảng B và THCS</w:t>
            </w:r>
          </w:p>
        </w:tc>
      </w:tr>
      <w:tr w:rsidR="0022128B" w:rsidTr="0022128B">
        <w:trPr>
          <w:trHeight w:val="414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Stt</w:t>
            </w:r>
          </w:p>
        </w:tc>
        <w:tc>
          <w:tcPr>
            <w:tcW w:w="43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Đơn vị</w:t>
            </w:r>
          </w:p>
        </w:tc>
        <w:tc>
          <w:tcPr>
            <w:tcW w:w="2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Quận</w:t>
            </w: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br/>
              <w:t>(Huyện)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Thử sân</w:t>
            </w:r>
          </w:p>
        </w:tc>
      </w:tr>
      <w:tr w:rsidR="0022128B" w:rsidTr="0022128B">
        <w:trPr>
          <w:trHeight w:val="3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11/7/2017</w:t>
            </w:r>
          </w:p>
        </w:tc>
      </w:tr>
      <w:tr w:rsidR="0022128B" w:rsidTr="0022128B">
        <w:trPr>
          <w:trHeight w:val="375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Tiểu Học Nguyễn văn Kịp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Q.Tân Bình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08:00 - 08:14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Tiểu Học Phạm Ngũ Lão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Q.Gò Vấp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08:15 - 08:29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3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Tiểu HọcLê Đức Thọ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Q.Gò Vấp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08:30 - 08;44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4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Tiểu Học Đinh Bộ Lĩnh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Q.Tân Phú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08:45 - 08:59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5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Thcs Minh Đức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1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09:00 - 09:14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6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Thcs Trần Văn Ơn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1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09:15 - 09:29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7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Thcs Kiến Thiết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3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09:30 - 09:44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8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Thcs Lê Quý Đôn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3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09:45 - 09:59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9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Thcs Lê Lợi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3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10:00 - 10:14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10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Thcs Tăng Bạt Hổ A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4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10:15 - 10g29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11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Thcs Vân Đồn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4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10:30 - 10:44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12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Thcs Kim Đồng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5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10:45 - 10:59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13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Thcs Lý Phong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5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11:00 - 11:14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14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Thcs Hồng Bàng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5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11:15 - 11:29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15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Thcs Văn Lang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5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11:30 - 11:44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22128B" w:rsidTr="0022128B">
        <w:trPr>
          <w:trHeight w:val="375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Stt</w:t>
            </w:r>
          </w:p>
        </w:tc>
        <w:tc>
          <w:tcPr>
            <w:tcW w:w="4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Đơn vị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Quận</w:t>
            </w:r>
            <w:r>
              <w:rPr>
                <w:rFonts w:ascii="Times New Roman" w:hAnsi="Times New Roman"/>
                <w:b/>
                <w:bCs/>
                <w:szCs w:val="28"/>
              </w:rPr>
              <w:br/>
            </w:r>
            <w:r>
              <w:rPr>
                <w:rFonts w:ascii="Times New Roman" w:hAnsi="Times New Roman"/>
                <w:b/>
                <w:bCs/>
                <w:szCs w:val="28"/>
              </w:rPr>
              <w:lastRenderedPageBreak/>
              <w:t>(Huyện)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lastRenderedPageBreak/>
              <w:t>Thử sân</w:t>
            </w:r>
          </w:p>
        </w:tc>
      </w:tr>
      <w:tr w:rsidR="0022128B" w:rsidTr="0022128B">
        <w:trPr>
          <w:trHeight w:val="3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11/7/2017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1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Tiểu Học  Bùi Văn Mới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Quận 9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13:00 - 13:14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Tiểu Học Lê Văn Việt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9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13:15 - 13:29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Tiểu Học Phước Bình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Quận 9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13:30 - 13:44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Tiểu Học Nguyễn Thái Bình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12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13:45 - 13:59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Tiểu Học Kim Đồng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12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14:00 - 14:14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Tiểu Học Nguyễn Văn Tây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Q.Thủ Đức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14:15 - 14:29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7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Tiểu Học Bình Chiểu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Q.Thủ Đức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14:30 -14:44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Tiểu Học Nguyễn Trung Trực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Q.Thủ Đức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14:45 - 14:59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Tiểu Học An Phú Tây 2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H.B/Chánh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15:00 - 15:14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10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Tiểu Học Tân Kiên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H.B/Chánh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15:15 - 15:29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11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Tiểu Học Bình Chánh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H.B/Chánh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15:30 - 15:44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12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Tiểu Học Tân Nhựt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H.B/Chánh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15:45 - 15:59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13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Tiểu Học Bùi Văn Ngữ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H.Hóc môn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16:00 - 16:14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14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Tiểu Học Long Thạnh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H. Cần Giờ</w:t>
            </w: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16:15 - 16:29</w:t>
            </w:r>
          </w:p>
        </w:tc>
      </w:tr>
    </w:tbl>
    <w:p w:rsidR="0022128B" w:rsidRDefault="0022128B" w:rsidP="0022128B">
      <w:pPr>
        <w:rPr>
          <w:rFonts w:ascii="Times New Roman" w:hAnsi="Times New Roman"/>
          <w:i/>
          <w:szCs w:val="28"/>
        </w:rPr>
      </w:pPr>
    </w:p>
    <w:p w:rsidR="0022128B" w:rsidRDefault="0022128B" w:rsidP="0022128B">
      <w:pPr>
        <w:rPr>
          <w:rFonts w:ascii="Times New Roman" w:hAnsi="Times New Roman"/>
          <w:i/>
          <w:szCs w:val="28"/>
        </w:rPr>
      </w:pPr>
    </w:p>
    <w:p w:rsidR="0022128B" w:rsidRDefault="0022128B" w:rsidP="0022128B">
      <w:pPr>
        <w:rPr>
          <w:rFonts w:ascii="Times New Roman" w:hAnsi="Times New Roman"/>
          <w:i/>
          <w:szCs w:val="28"/>
        </w:rPr>
      </w:pPr>
    </w:p>
    <w:tbl>
      <w:tblPr>
        <w:tblW w:w="9535" w:type="dxa"/>
        <w:tblInd w:w="113" w:type="dxa"/>
        <w:tblLook w:val="04A0"/>
      </w:tblPr>
      <w:tblGrid>
        <w:gridCol w:w="559"/>
        <w:gridCol w:w="4566"/>
        <w:gridCol w:w="2430"/>
        <w:gridCol w:w="1980"/>
      </w:tblGrid>
      <w:tr w:rsidR="0022128B" w:rsidTr="0022128B">
        <w:trPr>
          <w:trHeight w:val="864"/>
        </w:trPr>
        <w:tc>
          <w:tcPr>
            <w:tcW w:w="9535" w:type="dxa"/>
            <w:gridSpan w:val="4"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LỊCH THỬ SÂN GIẢI THỂ DỤ AEROBIC VÀ THỂ DỤC CỔ ĐỘNG TIỂU HỌC, THCS, THPT NGÀY 12/07/2017</w:t>
            </w:r>
          </w:p>
        </w:tc>
      </w:tr>
      <w:tr w:rsidR="0022128B" w:rsidTr="0022128B">
        <w:trPr>
          <w:trHeight w:val="444"/>
        </w:trPr>
        <w:tc>
          <w:tcPr>
            <w:tcW w:w="95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32"/>
                <w:szCs w:val="32"/>
              </w:rPr>
              <w:t>Trung học cơ sở Bảng A</w:t>
            </w:r>
          </w:p>
        </w:tc>
      </w:tr>
      <w:tr w:rsidR="0022128B" w:rsidTr="0022128B">
        <w:trPr>
          <w:trHeight w:val="354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Stt</w:t>
            </w:r>
          </w:p>
        </w:tc>
        <w:tc>
          <w:tcPr>
            <w:tcW w:w="4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Đơn vị</w:t>
            </w:r>
          </w:p>
        </w:tc>
        <w:tc>
          <w:tcPr>
            <w:tcW w:w="24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Quận</w:t>
            </w: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br/>
              <w:t>(Huyện)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Thử sân</w:t>
            </w:r>
          </w:p>
        </w:tc>
      </w:tr>
      <w:tr w:rsidR="0022128B" w:rsidTr="0022128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12/7/2017</w:t>
            </w:r>
          </w:p>
        </w:tc>
      </w:tr>
      <w:tr w:rsidR="0022128B" w:rsidTr="0022128B">
        <w:trPr>
          <w:trHeight w:val="51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Thcs Hoàng Lê Kha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08:00 - 08:14</w:t>
            </w:r>
          </w:p>
        </w:tc>
      </w:tr>
      <w:tr w:rsidR="0022128B" w:rsidTr="0022128B">
        <w:trPr>
          <w:trHeight w:val="51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Thcs Nguyễn Đức Cảnh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08:15 - 08:29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3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Thcs Lê Lai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08:30 - 08;44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4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Thcs Phú Lợi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08:45 - 08:59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THCS Trần Phú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09:00 - 09:14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6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Thcs Hậu Giang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09:15 - 09:29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7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Thcs Đào Duy Anh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Q.P/Nhuận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09:30 - 09:44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8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Thcs Phú Mỹ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Q.B/Thạnh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09:45 - 09:59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9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Thcs Lam Sơn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Q.B/Thạnh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10:00 - 10:14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Thcs Nguyễn Gia Thiều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Q.Tân Bình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10:15 - 10g29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11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Thcs An Phú</w:t>
            </w: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10:30 - 10:44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lastRenderedPageBreak/>
              <w:t>12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THPT Trưng Vương 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10:45 - 10:59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13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THPT Nguyễn Thị Minh Khai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Quận 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11:00 - 11:14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14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THPT Hùng Vương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11:15 - 11:29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THPT Trần Khai Nguyên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11:30 - 11:44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16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THPT Chuyên Lê H. Phong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11:45 - 11:59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45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22128B" w:rsidTr="0022128B">
        <w:trPr>
          <w:trHeight w:val="375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Stt</w:t>
            </w:r>
          </w:p>
        </w:tc>
        <w:tc>
          <w:tcPr>
            <w:tcW w:w="4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Đơn vị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b/>
                <w:bCs/>
                <w:szCs w:val="28"/>
              </w:rPr>
            </w:pPr>
            <w:r>
              <w:rPr>
                <w:rFonts w:ascii="Times New Roman" w:hAnsi="Times New Roman"/>
                <w:b/>
                <w:bCs/>
                <w:szCs w:val="28"/>
              </w:rPr>
              <w:t>Quận</w:t>
            </w:r>
            <w:r>
              <w:rPr>
                <w:rFonts w:ascii="Times New Roman" w:hAnsi="Times New Roman"/>
                <w:b/>
                <w:bCs/>
                <w:szCs w:val="28"/>
              </w:rPr>
              <w:br/>
              <w:t>(Huyện)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Thử sân</w:t>
            </w:r>
          </w:p>
        </w:tc>
      </w:tr>
      <w:tr w:rsidR="0022128B" w:rsidTr="0022128B">
        <w:trPr>
          <w:trHeight w:val="3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b/>
                <w:bCs/>
                <w:szCs w:val="2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12/7/2017</w:t>
            </w:r>
          </w:p>
        </w:tc>
      </w:tr>
      <w:tr w:rsidR="0022128B" w:rsidTr="0022128B">
        <w:trPr>
          <w:trHeight w:val="387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THCS Phước Bình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Quận 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13:00 - 13:14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THCS Hoa Lư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Quận 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13:14 - 13:29</w:t>
            </w:r>
          </w:p>
        </w:tc>
      </w:tr>
      <w:tr w:rsidR="0022128B" w:rsidTr="0022128B">
        <w:trPr>
          <w:trHeight w:val="369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3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THCS Nguyễn Hiền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13:30 - 13:44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4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THCS Nguyễn Huệ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13:45 - 13:59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THCS Cần Thạnh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H.Cần Giờ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14:00 - 14:14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6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THCS Linh Trung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Q.T/Đức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14:15 - 14:29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7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THCS Nguyễn Văn Bá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Q.T/Đức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14:30 - 14:44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8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THCS  Trường Thọ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Q.T/Đức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14:45 - 14:59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9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THCS Bình Chánh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H.B/Chánh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15:00 - 15:14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10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THCS Tân Túc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H.B/Chánh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15:15 - 15:29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11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THCS Tân Kiên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H.B/Chánh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15:30 - 15:44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12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THCS Phong Phú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H.B/Chánh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15:45 - 15:59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13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THPT Nguyễn Tất Thành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16:00 - 16:14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14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THPT Mạc Đỉnh Chi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16:15 - 16:29</w:t>
            </w:r>
          </w:p>
        </w:tc>
      </w:tr>
    </w:tbl>
    <w:p w:rsidR="0022128B" w:rsidRDefault="0022128B" w:rsidP="0022128B">
      <w:pPr>
        <w:rPr>
          <w:rFonts w:ascii="Times New Roman" w:hAnsi="Times New Roman"/>
          <w:i/>
          <w:szCs w:val="28"/>
        </w:rPr>
      </w:pPr>
    </w:p>
    <w:tbl>
      <w:tblPr>
        <w:tblW w:w="9725" w:type="dxa"/>
        <w:tblInd w:w="108" w:type="dxa"/>
        <w:tblLook w:val="04A0"/>
      </w:tblPr>
      <w:tblGrid>
        <w:gridCol w:w="559"/>
        <w:gridCol w:w="162"/>
        <w:gridCol w:w="3730"/>
        <w:gridCol w:w="1175"/>
        <w:gridCol w:w="1450"/>
        <w:gridCol w:w="659"/>
        <w:gridCol w:w="1715"/>
        <w:gridCol w:w="275"/>
      </w:tblGrid>
      <w:tr w:rsidR="0022128B" w:rsidTr="0022128B">
        <w:trPr>
          <w:trHeight w:val="822"/>
        </w:trPr>
        <w:tc>
          <w:tcPr>
            <w:tcW w:w="9725" w:type="dxa"/>
            <w:gridSpan w:val="8"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LỊCH THỬ SÂN GIẢI THỂ DỤ AEROBIC VÀ THỂ DỤC CỔ ĐỘNG TIỂU HỌC, THCS, THPT NGÀY 13/07/2017</w:t>
            </w:r>
          </w:p>
        </w:tc>
      </w:tr>
      <w:tr w:rsidR="0022128B" w:rsidTr="0022128B">
        <w:trPr>
          <w:trHeight w:val="444"/>
        </w:trPr>
        <w:tc>
          <w:tcPr>
            <w:tcW w:w="972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32"/>
                <w:szCs w:val="32"/>
              </w:rPr>
              <w:t> Khối THPT</w:t>
            </w:r>
          </w:p>
        </w:tc>
      </w:tr>
      <w:tr w:rsidR="0022128B" w:rsidTr="0022128B">
        <w:trPr>
          <w:trHeight w:val="462"/>
        </w:trPr>
        <w:tc>
          <w:tcPr>
            <w:tcW w:w="72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TT</w:t>
            </w:r>
          </w:p>
        </w:tc>
        <w:tc>
          <w:tcPr>
            <w:tcW w:w="3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Đơn vị</w:t>
            </w:r>
          </w:p>
        </w:tc>
        <w:tc>
          <w:tcPr>
            <w:tcW w:w="26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Quận</w:t>
            </w: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br/>
              <w:t>(Huyện)</w:t>
            </w:r>
          </w:p>
        </w:tc>
        <w:tc>
          <w:tcPr>
            <w:tcW w:w="2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Thử sân</w:t>
            </w:r>
          </w:p>
        </w:tc>
      </w:tr>
      <w:tr w:rsidR="0022128B" w:rsidTr="0022128B">
        <w:trPr>
          <w:trHeight w:val="36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13/7/2017</w:t>
            </w:r>
          </w:p>
        </w:tc>
      </w:tr>
      <w:tr w:rsidR="0022128B" w:rsidTr="0022128B">
        <w:trPr>
          <w:trHeight w:val="360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THPT Nguyễn Thượng Hiền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Tân Bình</w:t>
            </w:r>
          </w:p>
        </w:tc>
        <w:tc>
          <w:tcPr>
            <w:tcW w:w="2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08:00 - 08:14</w:t>
            </w:r>
          </w:p>
        </w:tc>
      </w:tr>
      <w:tr w:rsidR="0022128B" w:rsidTr="0022128B">
        <w:trPr>
          <w:trHeight w:val="360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THPT Tân Bình 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Tân Bình</w:t>
            </w:r>
          </w:p>
        </w:tc>
        <w:tc>
          <w:tcPr>
            <w:tcW w:w="2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08:15 - 08:29</w:t>
            </w:r>
          </w:p>
        </w:tc>
      </w:tr>
      <w:tr w:rsidR="0022128B" w:rsidTr="0022128B">
        <w:trPr>
          <w:trHeight w:val="360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3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THPT Nguyễn Thái Bình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Tân Bình</w:t>
            </w:r>
          </w:p>
        </w:tc>
        <w:tc>
          <w:tcPr>
            <w:tcW w:w="2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08:30 - 08;44</w:t>
            </w:r>
          </w:p>
        </w:tc>
      </w:tr>
      <w:tr w:rsidR="0022128B" w:rsidTr="0022128B">
        <w:trPr>
          <w:trHeight w:val="360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4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THPT Tây Thạnh 2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Tân Phú</w:t>
            </w:r>
          </w:p>
        </w:tc>
        <w:tc>
          <w:tcPr>
            <w:tcW w:w="2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08:45 - 08:59</w:t>
            </w:r>
          </w:p>
        </w:tc>
      </w:tr>
      <w:tr w:rsidR="0022128B" w:rsidTr="0022128B">
        <w:trPr>
          <w:trHeight w:val="360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5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THPT Tây Thạnh 1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Tân Phú</w:t>
            </w:r>
          </w:p>
        </w:tc>
        <w:tc>
          <w:tcPr>
            <w:tcW w:w="2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09:00 - 09:14</w:t>
            </w:r>
          </w:p>
        </w:tc>
      </w:tr>
      <w:tr w:rsidR="0022128B" w:rsidTr="0022128B">
        <w:trPr>
          <w:trHeight w:val="360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6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THPT Trần Phú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Tân Phú</w:t>
            </w:r>
          </w:p>
        </w:tc>
        <w:tc>
          <w:tcPr>
            <w:tcW w:w="2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09:15 - 09:29</w:t>
            </w:r>
          </w:p>
        </w:tc>
      </w:tr>
      <w:tr w:rsidR="0022128B" w:rsidTr="0022128B">
        <w:trPr>
          <w:trHeight w:val="360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lastRenderedPageBreak/>
              <w:t>7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THPT Nguyễn Khuyến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10</w:t>
            </w:r>
          </w:p>
        </w:tc>
        <w:tc>
          <w:tcPr>
            <w:tcW w:w="2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09:30 - 09:44</w:t>
            </w:r>
          </w:p>
        </w:tc>
      </w:tr>
      <w:tr w:rsidR="0022128B" w:rsidTr="0022128B">
        <w:trPr>
          <w:trHeight w:val="360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8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THPT Gia Định 1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Q.B/Thạnh</w:t>
            </w:r>
          </w:p>
        </w:tc>
        <w:tc>
          <w:tcPr>
            <w:tcW w:w="2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09:45 - 09:59</w:t>
            </w:r>
          </w:p>
        </w:tc>
      </w:tr>
      <w:tr w:rsidR="0022128B" w:rsidTr="0022128B">
        <w:trPr>
          <w:trHeight w:val="360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9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THPT Gia Định 2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Q.B/Thạnh</w:t>
            </w:r>
          </w:p>
        </w:tc>
        <w:tc>
          <w:tcPr>
            <w:tcW w:w="2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10:00 - 10:14</w:t>
            </w:r>
          </w:p>
        </w:tc>
      </w:tr>
      <w:tr w:rsidR="0022128B" w:rsidTr="0022128B">
        <w:trPr>
          <w:trHeight w:val="360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10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THPT Trần Văn Giàu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Q.B/Thạnh</w:t>
            </w:r>
          </w:p>
        </w:tc>
        <w:tc>
          <w:tcPr>
            <w:tcW w:w="2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10:15 - 10g29</w:t>
            </w:r>
          </w:p>
        </w:tc>
      </w:tr>
      <w:tr w:rsidR="0022128B" w:rsidTr="0022128B">
        <w:trPr>
          <w:trHeight w:val="360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11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THPT Tạ Quang Bửu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8</w:t>
            </w:r>
          </w:p>
        </w:tc>
        <w:tc>
          <w:tcPr>
            <w:tcW w:w="2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10:30 - 10:44</w:t>
            </w:r>
          </w:p>
        </w:tc>
      </w:tr>
      <w:tr w:rsidR="0022128B" w:rsidTr="0022128B">
        <w:trPr>
          <w:trHeight w:val="360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12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THPT Gò Vấp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Gò Vấp</w:t>
            </w:r>
          </w:p>
        </w:tc>
        <w:tc>
          <w:tcPr>
            <w:tcW w:w="2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10:45 - 10:59</w:t>
            </w:r>
          </w:p>
        </w:tc>
      </w:tr>
      <w:tr w:rsidR="0022128B" w:rsidTr="0022128B">
        <w:trPr>
          <w:trHeight w:val="360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13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THPT Nguyễn Công Trứ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Gò Vấp</w:t>
            </w:r>
          </w:p>
        </w:tc>
        <w:tc>
          <w:tcPr>
            <w:tcW w:w="2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11:00 - 11:14</w:t>
            </w:r>
          </w:p>
        </w:tc>
      </w:tr>
      <w:tr w:rsidR="0022128B" w:rsidTr="0022128B">
        <w:trPr>
          <w:trHeight w:val="360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14</w:t>
            </w:r>
          </w:p>
        </w:tc>
        <w:tc>
          <w:tcPr>
            <w:tcW w:w="37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THPT Phú Nhuận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10</w:t>
            </w:r>
          </w:p>
        </w:tc>
        <w:tc>
          <w:tcPr>
            <w:tcW w:w="2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11:15 - 11:29</w:t>
            </w:r>
          </w:p>
        </w:tc>
      </w:tr>
      <w:tr w:rsidR="0022128B" w:rsidTr="0022128B">
        <w:trPr>
          <w:trHeight w:val="360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15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THPT Hàn Thuyên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Q.Phú Nhuận</w:t>
            </w:r>
          </w:p>
        </w:tc>
        <w:tc>
          <w:tcPr>
            <w:tcW w:w="2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11:30 - 11:44</w:t>
            </w:r>
          </w:p>
        </w:tc>
      </w:tr>
      <w:tr w:rsidR="0022128B" w:rsidTr="0022128B">
        <w:trPr>
          <w:trHeight w:val="282"/>
        </w:trPr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TT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Đơn vị</w:t>
            </w:r>
          </w:p>
        </w:tc>
        <w:tc>
          <w:tcPr>
            <w:tcW w:w="2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Quận</w:t>
            </w: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br/>
              <w:t>(Huyện)</w:t>
            </w:r>
          </w:p>
        </w:tc>
        <w:tc>
          <w:tcPr>
            <w:tcW w:w="2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Thử sân</w:t>
            </w:r>
          </w:p>
        </w:tc>
      </w:tr>
      <w:tr w:rsidR="0022128B" w:rsidTr="0022128B">
        <w:trPr>
          <w:trHeight w:val="5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13/7/2017</w:t>
            </w:r>
          </w:p>
        </w:tc>
      </w:tr>
      <w:tr w:rsidR="0022128B" w:rsidTr="0022128B">
        <w:trPr>
          <w:trHeight w:val="510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THPT Nguyễn Văn Tăng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9</w:t>
            </w:r>
          </w:p>
        </w:tc>
        <w:tc>
          <w:tcPr>
            <w:tcW w:w="2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13:00 - 13:14</w:t>
            </w:r>
          </w:p>
        </w:tc>
      </w:tr>
      <w:tr w:rsidR="0022128B" w:rsidTr="0022128B">
        <w:trPr>
          <w:trHeight w:val="510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THPT Võ Trường Toản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Quận 12</w:t>
            </w:r>
          </w:p>
        </w:tc>
        <w:tc>
          <w:tcPr>
            <w:tcW w:w="2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13:14 - 13:29</w:t>
            </w:r>
          </w:p>
        </w:tc>
      </w:tr>
      <w:tr w:rsidR="0022128B" w:rsidTr="0022128B">
        <w:trPr>
          <w:trHeight w:val="510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3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THPT Thạnh Lộc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Quận 12</w:t>
            </w:r>
          </w:p>
        </w:tc>
        <w:tc>
          <w:tcPr>
            <w:tcW w:w="2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13:30 - 13:44</w:t>
            </w:r>
          </w:p>
        </w:tc>
      </w:tr>
      <w:tr w:rsidR="0022128B" w:rsidTr="0022128B">
        <w:trPr>
          <w:trHeight w:val="510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4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THPT Nguyễn Hữu Tiến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Hóc môn</w:t>
            </w:r>
          </w:p>
        </w:tc>
        <w:tc>
          <w:tcPr>
            <w:tcW w:w="2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13:45 - 13:59</w:t>
            </w:r>
          </w:p>
        </w:tc>
      </w:tr>
      <w:tr w:rsidR="0022128B" w:rsidTr="0022128B">
        <w:trPr>
          <w:trHeight w:val="510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5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THPT Bà Điểm 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Hóc môn</w:t>
            </w:r>
          </w:p>
        </w:tc>
        <w:tc>
          <w:tcPr>
            <w:tcW w:w="2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14:00 - 14:14</w:t>
            </w:r>
          </w:p>
        </w:tc>
      </w:tr>
      <w:tr w:rsidR="0022128B" w:rsidTr="0022128B">
        <w:trPr>
          <w:trHeight w:val="510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6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THPT Lý Thường Kiệt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Hóc môn</w:t>
            </w:r>
          </w:p>
        </w:tc>
        <w:tc>
          <w:tcPr>
            <w:tcW w:w="2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14:15 - 14:29</w:t>
            </w:r>
          </w:p>
        </w:tc>
      </w:tr>
      <w:tr w:rsidR="0022128B" w:rsidTr="0022128B">
        <w:trPr>
          <w:trHeight w:val="510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7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THPT Nguyễn Hữu Cầu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Hóc môn</w:t>
            </w:r>
          </w:p>
        </w:tc>
        <w:tc>
          <w:tcPr>
            <w:tcW w:w="2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14:30 - 14:44</w:t>
            </w:r>
          </w:p>
        </w:tc>
      </w:tr>
      <w:tr w:rsidR="0022128B" w:rsidTr="0022128B">
        <w:trPr>
          <w:trHeight w:val="510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8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THPT Lê Minh Xuân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Bình Chánh</w:t>
            </w:r>
          </w:p>
        </w:tc>
        <w:tc>
          <w:tcPr>
            <w:tcW w:w="2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14:45 - 14:59</w:t>
            </w:r>
          </w:p>
        </w:tc>
      </w:tr>
      <w:tr w:rsidR="0022128B" w:rsidTr="0022128B">
        <w:trPr>
          <w:trHeight w:val="510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9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THPT Bình Hưng Hòa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Bình Tân</w:t>
            </w:r>
          </w:p>
        </w:tc>
        <w:tc>
          <w:tcPr>
            <w:tcW w:w="2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15:00 - 15:14</w:t>
            </w:r>
          </w:p>
        </w:tc>
      </w:tr>
      <w:tr w:rsidR="0022128B" w:rsidTr="0022128B">
        <w:trPr>
          <w:trHeight w:val="510"/>
        </w:trPr>
        <w:tc>
          <w:tcPr>
            <w:tcW w:w="7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10</w:t>
            </w:r>
          </w:p>
        </w:tc>
        <w:tc>
          <w:tcPr>
            <w:tcW w:w="3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THPT Nguyễn Hữu Cảnh 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Bình Tân</w:t>
            </w:r>
          </w:p>
        </w:tc>
        <w:tc>
          <w:tcPr>
            <w:tcW w:w="2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15:15 - 15:29</w:t>
            </w:r>
          </w:p>
        </w:tc>
      </w:tr>
      <w:tr w:rsidR="0022128B" w:rsidTr="0022128B">
        <w:trPr>
          <w:trHeight w:val="462"/>
        </w:trPr>
        <w:tc>
          <w:tcPr>
            <w:tcW w:w="70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2128B" w:rsidRDefault="0022128B">
            <w:pPr>
              <w:rPr>
                <w:rFonts w:ascii="Calibri Light" w:hAnsi="Calibri Light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 Light" w:hAnsi="Calibri Light" w:cs="Calibri"/>
                <w:b/>
                <w:bCs/>
                <w:color w:val="000000"/>
                <w:sz w:val="32"/>
                <w:szCs w:val="32"/>
              </w:rPr>
              <w:t xml:space="preserve">Đội Biểu diễn thử sân </w:t>
            </w:r>
          </w:p>
        </w:tc>
        <w:tc>
          <w:tcPr>
            <w:tcW w:w="264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16g00 - 17g00</w:t>
            </w:r>
          </w:p>
        </w:tc>
      </w:tr>
      <w:tr w:rsidR="0022128B" w:rsidTr="0022128B">
        <w:trPr>
          <w:gridAfter w:val="1"/>
          <w:wAfter w:w="275" w:type="dxa"/>
          <w:trHeight w:val="867"/>
        </w:trPr>
        <w:tc>
          <w:tcPr>
            <w:tcW w:w="9450" w:type="dxa"/>
            <w:gridSpan w:val="7"/>
            <w:shd w:val="clear" w:color="auto" w:fill="A9D08E"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LỊCH THỬ SÂN GIẢI THỂ DỤ AEROBIC VÀ THỂ DỤC CỔ ĐỘNG TIỂU HỌC, THCS, THPT NGÀY 14/07/2017</w:t>
            </w: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br/>
              <w:t xml:space="preserve"> (Vòng loại)</w:t>
            </w:r>
          </w:p>
        </w:tc>
      </w:tr>
      <w:tr w:rsidR="0022128B" w:rsidTr="0022128B">
        <w:trPr>
          <w:gridAfter w:val="1"/>
          <w:wAfter w:w="275" w:type="dxa"/>
          <w:trHeight w:val="600"/>
        </w:trPr>
        <w:tc>
          <w:tcPr>
            <w:tcW w:w="94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32"/>
                <w:szCs w:val="32"/>
              </w:rPr>
              <w:t>Tiểu học Bảng A - Sáng 14/07/2017 (08g00 - 11g00)</w:t>
            </w:r>
          </w:p>
        </w:tc>
      </w:tr>
      <w:tr w:rsidR="0022128B" w:rsidTr="0022128B">
        <w:trPr>
          <w:gridAfter w:val="1"/>
          <w:wAfter w:w="275" w:type="dxa"/>
          <w:trHeight w:val="480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Stt</w:t>
            </w:r>
          </w:p>
        </w:tc>
        <w:tc>
          <w:tcPr>
            <w:tcW w:w="506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Đơn vị</w:t>
            </w:r>
          </w:p>
        </w:tc>
        <w:tc>
          <w:tcPr>
            <w:tcW w:w="21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Quận</w:t>
            </w: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br/>
              <w:t>(Huyện)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Sáng</w:t>
            </w:r>
          </w:p>
        </w:tc>
      </w:tr>
      <w:tr w:rsidR="0022128B" w:rsidTr="0022128B">
        <w:trPr>
          <w:gridAfter w:val="1"/>
          <w:wAfter w:w="275" w:type="dxa"/>
          <w:trHeight w:val="45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14/7/2017</w:t>
            </w:r>
          </w:p>
        </w:tc>
      </w:tr>
      <w:tr w:rsidR="0022128B" w:rsidTr="0022128B">
        <w:trPr>
          <w:gridAfter w:val="1"/>
          <w:wAfter w:w="275" w:type="dxa"/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5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Tiểu Học Hưng Phú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22128B" w:rsidTr="0022128B">
        <w:trPr>
          <w:gridAfter w:val="1"/>
          <w:wAfter w:w="275" w:type="dxa"/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lastRenderedPageBreak/>
              <w:t>2</w:t>
            </w:r>
          </w:p>
        </w:tc>
        <w:tc>
          <w:tcPr>
            <w:tcW w:w="5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Tiểu Học Phan Văn Hân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22128B" w:rsidTr="0022128B">
        <w:trPr>
          <w:gridAfter w:val="1"/>
          <w:wAfter w:w="275" w:type="dxa"/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3</w:t>
            </w:r>
          </w:p>
        </w:tc>
        <w:tc>
          <w:tcPr>
            <w:tcW w:w="5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Tiểu Học Phạm Hồng Thái 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22128B" w:rsidTr="0022128B">
        <w:trPr>
          <w:gridAfter w:val="1"/>
          <w:wAfter w:w="275" w:type="dxa"/>
          <w:trHeight w:val="42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4</w:t>
            </w:r>
          </w:p>
        </w:tc>
        <w:tc>
          <w:tcPr>
            <w:tcW w:w="5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Tiểu Học Chính Nghĩa 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22128B" w:rsidTr="0022128B">
        <w:trPr>
          <w:gridAfter w:val="1"/>
          <w:wAfter w:w="275" w:type="dxa"/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5</w:t>
            </w:r>
          </w:p>
        </w:tc>
        <w:tc>
          <w:tcPr>
            <w:tcW w:w="5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Tiểu Học Nguyễn Sơn Hà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22128B" w:rsidTr="0022128B">
        <w:trPr>
          <w:gridAfter w:val="1"/>
          <w:wAfter w:w="275" w:type="dxa"/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6</w:t>
            </w:r>
          </w:p>
        </w:tc>
        <w:tc>
          <w:tcPr>
            <w:tcW w:w="5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Tiểu Học Nguyễn  Nhược Thị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8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22128B" w:rsidTr="0022128B">
        <w:trPr>
          <w:gridAfter w:val="1"/>
          <w:wAfter w:w="275" w:type="dxa"/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7</w:t>
            </w:r>
          </w:p>
        </w:tc>
        <w:tc>
          <w:tcPr>
            <w:tcW w:w="5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Tiểu Học Nguyễn Thanh Tuyền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22128B" w:rsidTr="0022128B">
        <w:trPr>
          <w:gridAfter w:val="1"/>
          <w:wAfter w:w="275" w:type="dxa"/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8</w:t>
            </w:r>
          </w:p>
        </w:tc>
        <w:tc>
          <w:tcPr>
            <w:tcW w:w="5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Tiểu Học Nguyễn Thiện Thuật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22128B" w:rsidTr="0022128B">
        <w:trPr>
          <w:gridAfter w:val="1"/>
          <w:wAfter w:w="275" w:type="dxa"/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9</w:t>
            </w:r>
          </w:p>
        </w:tc>
        <w:tc>
          <w:tcPr>
            <w:tcW w:w="5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Tiểu Học Hùng Vương 2 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22128B" w:rsidTr="0022128B">
        <w:trPr>
          <w:gridAfter w:val="1"/>
          <w:wAfter w:w="275" w:type="dxa"/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10</w:t>
            </w:r>
          </w:p>
        </w:tc>
        <w:tc>
          <w:tcPr>
            <w:tcW w:w="5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Tiểu Học Nguyễn Bỉnh Khiêm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22128B" w:rsidTr="0022128B">
        <w:trPr>
          <w:gridAfter w:val="1"/>
          <w:wAfter w:w="275" w:type="dxa"/>
          <w:trHeight w:val="360"/>
        </w:trPr>
        <w:tc>
          <w:tcPr>
            <w:tcW w:w="94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00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Nghỉ giải lao 05 phút</w:t>
            </w:r>
          </w:p>
        </w:tc>
      </w:tr>
      <w:tr w:rsidR="0022128B" w:rsidTr="0022128B">
        <w:trPr>
          <w:gridAfter w:val="1"/>
          <w:wAfter w:w="275" w:type="dxa"/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11</w:t>
            </w:r>
          </w:p>
        </w:tc>
        <w:tc>
          <w:tcPr>
            <w:tcW w:w="5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Tiểu Học Nguyễn Thái Sơn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22128B" w:rsidTr="0022128B">
        <w:trPr>
          <w:gridAfter w:val="1"/>
          <w:wAfter w:w="275" w:type="dxa"/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12</w:t>
            </w:r>
          </w:p>
        </w:tc>
        <w:tc>
          <w:tcPr>
            <w:tcW w:w="5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Tiểu Học Him Lam 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22128B" w:rsidTr="0022128B">
        <w:trPr>
          <w:gridAfter w:val="1"/>
          <w:wAfter w:w="275" w:type="dxa"/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13</w:t>
            </w:r>
          </w:p>
        </w:tc>
        <w:tc>
          <w:tcPr>
            <w:tcW w:w="5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Tiểu HọcTrần Quang Diệu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22128B" w:rsidTr="0022128B">
        <w:trPr>
          <w:gridAfter w:val="1"/>
          <w:wAfter w:w="275" w:type="dxa"/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14</w:t>
            </w:r>
          </w:p>
        </w:tc>
        <w:tc>
          <w:tcPr>
            <w:tcW w:w="5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Tiểu Học Đinh Tiên Hoàng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22128B" w:rsidTr="0022128B">
        <w:trPr>
          <w:gridAfter w:val="1"/>
          <w:wAfter w:w="275" w:type="dxa"/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15</w:t>
            </w:r>
          </w:p>
        </w:tc>
        <w:tc>
          <w:tcPr>
            <w:tcW w:w="5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Tiểu Học Khai Minh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1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22128B" w:rsidTr="0022128B">
        <w:trPr>
          <w:gridAfter w:val="1"/>
          <w:wAfter w:w="275" w:type="dxa"/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16</w:t>
            </w:r>
          </w:p>
        </w:tc>
        <w:tc>
          <w:tcPr>
            <w:tcW w:w="5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Tiểu Học Lam Sơn 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22128B" w:rsidTr="0022128B">
        <w:trPr>
          <w:gridAfter w:val="1"/>
          <w:wAfter w:w="275" w:type="dxa"/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17</w:t>
            </w:r>
          </w:p>
        </w:tc>
        <w:tc>
          <w:tcPr>
            <w:tcW w:w="5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Tiểu HọcVõ Văn Tần 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6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22128B" w:rsidTr="0022128B">
        <w:trPr>
          <w:gridAfter w:val="1"/>
          <w:wAfter w:w="275" w:type="dxa"/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18</w:t>
            </w:r>
          </w:p>
        </w:tc>
        <w:tc>
          <w:tcPr>
            <w:tcW w:w="5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Tiểu Học Hùng Vương 1 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22128B" w:rsidTr="0022128B">
        <w:trPr>
          <w:gridAfter w:val="1"/>
          <w:wAfter w:w="275" w:type="dxa"/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19</w:t>
            </w:r>
          </w:p>
        </w:tc>
        <w:tc>
          <w:tcPr>
            <w:tcW w:w="5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Tiểu Học Xóm Chiếu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4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22128B" w:rsidTr="0022128B">
        <w:trPr>
          <w:gridAfter w:val="1"/>
          <w:wAfter w:w="275" w:type="dxa"/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20</w:t>
            </w:r>
          </w:p>
        </w:tc>
        <w:tc>
          <w:tcPr>
            <w:tcW w:w="5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Tiểu học Thạnh Mỹ Lợi 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22128B" w:rsidTr="0022128B">
        <w:trPr>
          <w:gridAfter w:val="1"/>
          <w:wAfter w:w="275" w:type="dxa"/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21</w:t>
            </w:r>
          </w:p>
        </w:tc>
        <w:tc>
          <w:tcPr>
            <w:tcW w:w="5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Tiểu học Giồng Ông Tố</w:t>
            </w:r>
          </w:p>
        </w:tc>
        <w:tc>
          <w:tcPr>
            <w:tcW w:w="21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22128B" w:rsidTr="0022128B">
        <w:trPr>
          <w:gridAfter w:val="1"/>
          <w:wAfter w:w="275" w:type="dxa"/>
          <w:trHeight w:val="55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22</w:t>
            </w:r>
          </w:p>
        </w:tc>
        <w:tc>
          <w:tcPr>
            <w:tcW w:w="5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Tiểu Học Lê Chí Trực</w:t>
            </w:r>
          </w:p>
        </w:tc>
        <w:tc>
          <w:tcPr>
            <w:tcW w:w="21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3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</w:tbl>
    <w:p w:rsidR="0022128B" w:rsidRDefault="0022128B" w:rsidP="0022128B">
      <w:pPr>
        <w:rPr>
          <w:rFonts w:ascii="Times New Roman" w:hAnsi="Times New Roman"/>
          <w:szCs w:val="28"/>
        </w:rPr>
      </w:pPr>
    </w:p>
    <w:p w:rsidR="0022128B" w:rsidRDefault="0022128B" w:rsidP="0022128B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br w:type="page"/>
      </w:r>
    </w:p>
    <w:tbl>
      <w:tblPr>
        <w:tblW w:w="10145" w:type="dxa"/>
        <w:tblInd w:w="113" w:type="dxa"/>
        <w:tblLook w:val="04A0"/>
      </w:tblPr>
      <w:tblGrid>
        <w:gridCol w:w="559"/>
        <w:gridCol w:w="4004"/>
        <w:gridCol w:w="3082"/>
        <w:gridCol w:w="1800"/>
        <w:gridCol w:w="700"/>
      </w:tblGrid>
      <w:tr w:rsidR="0022128B" w:rsidTr="0022128B">
        <w:trPr>
          <w:trHeight w:val="840"/>
        </w:trPr>
        <w:tc>
          <w:tcPr>
            <w:tcW w:w="9445" w:type="dxa"/>
            <w:gridSpan w:val="4"/>
            <w:shd w:val="clear" w:color="auto" w:fill="A9D08E"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lastRenderedPageBreak/>
              <w:t>LỊCH THỬ SÂN GIẢI THỂ DỤ AEROBIC VÀ THỂ DỤC CỔ ĐỘNG TIỂU HỌC, THCS, THPT NGÀY 14/07/2017</w:t>
            </w:r>
            <w:r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br/>
              <w:t>(Vòng Loại)</w:t>
            </w:r>
          </w:p>
        </w:tc>
        <w:tc>
          <w:tcPr>
            <w:tcW w:w="700" w:type="dxa"/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sz w:val="20"/>
              </w:rPr>
            </w:pPr>
          </w:p>
        </w:tc>
      </w:tr>
      <w:tr w:rsidR="0022128B" w:rsidTr="0022128B">
        <w:trPr>
          <w:trHeight w:val="480"/>
        </w:trPr>
        <w:tc>
          <w:tcPr>
            <w:tcW w:w="10145" w:type="dxa"/>
            <w:gridSpan w:val="5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32"/>
                <w:szCs w:val="32"/>
              </w:rPr>
              <w:t>Tiểu học Bảng A (2)  - Chiều 14/07/2017 (13g00 - 15g00)</w:t>
            </w:r>
          </w:p>
        </w:tc>
      </w:tr>
      <w:tr w:rsidR="0022128B" w:rsidTr="0022128B">
        <w:trPr>
          <w:trHeight w:val="456"/>
        </w:trPr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Stt</w:t>
            </w:r>
          </w:p>
        </w:tc>
        <w:tc>
          <w:tcPr>
            <w:tcW w:w="4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Đơn vị</w:t>
            </w:r>
          </w:p>
        </w:tc>
        <w:tc>
          <w:tcPr>
            <w:tcW w:w="3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Quận</w:t>
            </w: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br/>
              <w:t>(Huyện)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Chiều</w:t>
            </w:r>
          </w:p>
        </w:tc>
        <w:tc>
          <w:tcPr>
            <w:tcW w:w="700" w:type="dxa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sz w:val="20"/>
              </w:rPr>
            </w:pPr>
          </w:p>
        </w:tc>
      </w:tr>
      <w:tr w:rsidR="0022128B" w:rsidTr="0022128B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14/7/2017</w:t>
            </w:r>
          </w:p>
        </w:tc>
        <w:tc>
          <w:tcPr>
            <w:tcW w:w="700" w:type="dxa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sz w:val="20"/>
              </w:rPr>
            </w:pP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Tiểu Học Nguyễn Chí Thanh 2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00" w:type="dxa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sz w:val="20"/>
              </w:rPr>
            </w:pP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Tiểu Học Tầm Vu 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Q.B/Thạnh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00" w:type="dxa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sz w:val="20"/>
              </w:rPr>
            </w:pP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3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Tiểu Học Lê Đức Thọ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Q.Gò Vấp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00" w:type="dxa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sz w:val="20"/>
              </w:rPr>
            </w:pP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4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Tiểu Học Đinh Bộ Lĩnh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Q.Tân Phú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00" w:type="dxa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sz w:val="20"/>
              </w:rPr>
            </w:pP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5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Tiểu Học Nguyễn văn Kịp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Q.Tân Bình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00" w:type="dxa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sz w:val="20"/>
              </w:rPr>
            </w:pP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6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Tiểu Học  Nguyễn Chí Thanh 1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00" w:type="dxa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sz w:val="20"/>
              </w:rPr>
            </w:pP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7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Tiểu Học Hồ Văn Huê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Q.P/Nhuận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00" w:type="dxa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sz w:val="20"/>
              </w:rPr>
            </w:pP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8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Tiểu Học Sông Lô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Q.P/Nhuận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00" w:type="dxa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sz w:val="20"/>
              </w:rPr>
            </w:pP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9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Tiểu Học Tô Vĩnh Diện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Q.B/Thạnh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00" w:type="dxa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sz w:val="20"/>
              </w:rPr>
            </w:pP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10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Tiểu Học Trương Định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00" w:type="dxa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sz w:val="20"/>
              </w:rPr>
            </w:pP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11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Tiểu Học Thiên Hộ Dương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00" w:type="dxa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sz w:val="20"/>
              </w:rPr>
            </w:pP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12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Tiểu Học Phùng Hưng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00" w:type="dxa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sz w:val="20"/>
              </w:rPr>
            </w:pP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13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Tiểu Học Phạm Ngũ Lão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Q.Gò Vấp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00" w:type="dxa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sz w:val="20"/>
              </w:rPr>
            </w:pPr>
          </w:p>
        </w:tc>
      </w:tr>
      <w:tr w:rsidR="0022128B" w:rsidTr="0022128B">
        <w:trPr>
          <w:trHeight w:val="360"/>
        </w:trPr>
        <w:tc>
          <w:tcPr>
            <w:tcW w:w="94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C00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Nghỉ giải lao 05 phút</w:t>
            </w:r>
          </w:p>
        </w:tc>
        <w:tc>
          <w:tcPr>
            <w:tcW w:w="700" w:type="dxa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sz w:val="20"/>
              </w:rPr>
            </w:pPr>
          </w:p>
        </w:tc>
      </w:tr>
      <w:tr w:rsidR="0022128B" w:rsidTr="0022128B">
        <w:trPr>
          <w:trHeight w:val="480"/>
        </w:trPr>
        <w:tc>
          <w:tcPr>
            <w:tcW w:w="94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32"/>
                <w:szCs w:val="32"/>
              </w:rPr>
              <w:t>Tiểu học Bảng B  - Chiều : 14/7/2017 (15g00 - 16g30)</w:t>
            </w:r>
          </w:p>
        </w:tc>
        <w:tc>
          <w:tcPr>
            <w:tcW w:w="700" w:type="dxa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sz w:val="20"/>
              </w:rPr>
            </w:pPr>
          </w:p>
        </w:tc>
      </w:tr>
      <w:tr w:rsidR="0022128B" w:rsidTr="0022128B">
        <w:trPr>
          <w:trHeight w:val="360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Stt</w:t>
            </w:r>
          </w:p>
        </w:tc>
        <w:tc>
          <w:tcPr>
            <w:tcW w:w="40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Đơn vị</w:t>
            </w:r>
          </w:p>
        </w:tc>
        <w:tc>
          <w:tcPr>
            <w:tcW w:w="30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Quận</w:t>
            </w: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br/>
              <w:t>(Huyện)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Chiều</w:t>
            </w:r>
          </w:p>
        </w:tc>
        <w:tc>
          <w:tcPr>
            <w:tcW w:w="700" w:type="dxa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sz w:val="20"/>
              </w:rPr>
            </w:pPr>
          </w:p>
        </w:tc>
      </w:tr>
      <w:tr w:rsidR="0022128B" w:rsidTr="0022128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14/7/2017</w:t>
            </w:r>
          </w:p>
        </w:tc>
        <w:tc>
          <w:tcPr>
            <w:tcW w:w="700" w:type="dxa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sz w:val="20"/>
              </w:rPr>
            </w:pP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Tiểu Học Bình Chiểu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Q.Thủ Đức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00" w:type="dxa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sz w:val="20"/>
              </w:rPr>
            </w:pP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2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Tiểu Học  Bùi Văn Mới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Quận 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00" w:type="dxa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sz w:val="20"/>
              </w:rPr>
            </w:pP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3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Tiểu Học Nguyễn Văn Tây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Q.Thủ Đức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00" w:type="dxa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sz w:val="20"/>
              </w:rPr>
            </w:pP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4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Tiểu Học Kim Đồng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00" w:type="dxa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sz w:val="20"/>
              </w:rPr>
            </w:pP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5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Tiểu Học Nguyễn Trung Trực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Q.Thủ Đức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00" w:type="dxa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sz w:val="20"/>
              </w:rPr>
            </w:pP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6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Tiểu Học Lê Văn Việt 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00" w:type="dxa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sz w:val="20"/>
              </w:rPr>
            </w:pP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7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Tiểu Học Nguyễn Thái Bình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00" w:type="dxa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sz w:val="20"/>
              </w:rPr>
            </w:pP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8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Tiểu Học Long Thạnh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H. Cần Giờ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00" w:type="dxa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sz w:val="20"/>
              </w:rPr>
            </w:pP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9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Tiểu Học An Phú Tây 2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H.B/Chánh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00" w:type="dxa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sz w:val="20"/>
              </w:rPr>
            </w:pP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10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Tiểu Học Tân Nhựt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H.B/Chánh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00" w:type="dxa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sz w:val="20"/>
              </w:rPr>
            </w:pP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11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Tiểu Học Bùi Văn Ngữ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H.Hóc môn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00" w:type="dxa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sz w:val="20"/>
              </w:rPr>
            </w:pP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12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Tiểu Học Phước Bình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Quận 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00" w:type="dxa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sz w:val="20"/>
              </w:rPr>
            </w:pP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13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Tiểu Học Tân Kiên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H.B/Chánh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00" w:type="dxa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sz w:val="20"/>
              </w:rPr>
            </w:pPr>
          </w:p>
        </w:tc>
      </w:tr>
      <w:tr w:rsidR="0022128B" w:rsidTr="0022128B">
        <w:trPr>
          <w:trHeight w:val="37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14</w:t>
            </w:r>
          </w:p>
        </w:tc>
        <w:tc>
          <w:tcPr>
            <w:tcW w:w="4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Tiểu Học Bình Chánh</w:t>
            </w: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H.B/Chánh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22128B" w:rsidRDefault="0022128B" w:rsidP="0022128B">
      <w:pPr>
        <w:rPr>
          <w:rFonts w:ascii="Times New Roman" w:hAnsi="Times New Roman"/>
          <w:szCs w:val="28"/>
        </w:rPr>
      </w:pPr>
    </w:p>
    <w:p w:rsidR="0022128B" w:rsidRDefault="0022128B" w:rsidP="0022128B">
      <w:pPr>
        <w:rPr>
          <w:rFonts w:ascii="Times New Roman" w:hAnsi="Times New Roman"/>
          <w:szCs w:val="28"/>
        </w:rPr>
      </w:pPr>
    </w:p>
    <w:tbl>
      <w:tblPr>
        <w:tblW w:w="9496" w:type="dxa"/>
        <w:tblInd w:w="113" w:type="dxa"/>
        <w:tblLook w:val="04A0"/>
      </w:tblPr>
      <w:tblGrid>
        <w:gridCol w:w="559"/>
        <w:gridCol w:w="4386"/>
        <w:gridCol w:w="2931"/>
        <w:gridCol w:w="1620"/>
      </w:tblGrid>
      <w:tr w:rsidR="0022128B" w:rsidTr="0022128B">
        <w:trPr>
          <w:trHeight w:val="951"/>
        </w:trPr>
        <w:tc>
          <w:tcPr>
            <w:tcW w:w="9496" w:type="dxa"/>
            <w:gridSpan w:val="4"/>
            <w:shd w:val="clear" w:color="auto" w:fill="A9D08E"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LỊCH THỬ SÂN GIẢI THỂ DỤ AEROBIC VÀ THỂ DỤC CỔ ĐỘNG TIỂU HỌC, THCS, THPT NGÀY 15/07/2017</w:t>
            </w:r>
            <w:r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br/>
              <w:t>(Vòng Loại )</w:t>
            </w:r>
          </w:p>
        </w:tc>
      </w:tr>
      <w:tr w:rsidR="0022128B" w:rsidTr="0022128B">
        <w:trPr>
          <w:trHeight w:val="687"/>
        </w:trPr>
        <w:tc>
          <w:tcPr>
            <w:tcW w:w="949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32"/>
                <w:szCs w:val="32"/>
              </w:rPr>
              <w:t>Trung học Cơ sở  (Bảng A)  : Ngày 15/07/2017 (Sáng 08g-10g00)</w:t>
            </w:r>
          </w:p>
        </w:tc>
      </w:tr>
      <w:tr w:rsidR="0022128B" w:rsidTr="0022128B">
        <w:trPr>
          <w:trHeight w:val="516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Stt</w:t>
            </w:r>
          </w:p>
        </w:tc>
        <w:tc>
          <w:tcPr>
            <w:tcW w:w="43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Đơn vị</w:t>
            </w:r>
          </w:p>
        </w:tc>
        <w:tc>
          <w:tcPr>
            <w:tcW w:w="29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Quận</w:t>
            </w: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br/>
              <w:t>(Huyện)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Ghi chú</w:t>
            </w:r>
          </w:p>
        </w:tc>
      </w:tr>
      <w:tr w:rsidR="0022128B" w:rsidTr="0022128B">
        <w:trPr>
          <w:trHeight w:val="354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Thcs Kiến Thiết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Thcs Tăng Bạt Hổ A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3</w:t>
            </w:r>
          </w:p>
        </w:tc>
        <w:tc>
          <w:tcPr>
            <w:tcW w:w="4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Thcs Nguyễn Gia Thiều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Q.Tân Bình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4</w:t>
            </w:r>
          </w:p>
        </w:tc>
        <w:tc>
          <w:tcPr>
            <w:tcW w:w="4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Thcs Đào Duy Anh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Q.P/Nhuận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5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THCS Trần Phú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6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Thcs Lê Lai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7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Thcs Lê Lợi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8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Thcs Nguyễn Đức Cảnh 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9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Thcs Lê Quý Đôn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10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Thcs Lý Phong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11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Thcs Minh Đức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12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Thcs Văn Lang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22128B" w:rsidTr="0022128B">
        <w:trPr>
          <w:trHeight w:val="387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13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Thcs Kim Đồng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14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Thcs Hậu Giang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22128B" w:rsidTr="0022128B">
        <w:trPr>
          <w:trHeight w:val="369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15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 xml:space="preserve">Thcs Hoàng Lê Kha 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16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Thcs Phú Mỹ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Q.B/Thạnh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17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Thcs An Phú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18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Thcs Lam Sơn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Q.B/Thạnh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19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Thcs Phú Lợi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20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Thcs Hồng Bàng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21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Thcs Vân Đồn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22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Thcs Trần Văn Ơn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22128B" w:rsidTr="0022128B">
        <w:trPr>
          <w:trHeight w:val="360"/>
        </w:trPr>
        <w:tc>
          <w:tcPr>
            <w:tcW w:w="9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00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Nghỉ giải lao 05 phút</w:t>
            </w:r>
          </w:p>
        </w:tc>
      </w:tr>
      <w:tr w:rsidR="0022128B" w:rsidTr="0022128B">
        <w:trPr>
          <w:trHeight w:val="600"/>
        </w:trPr>
        <w:tc>
          <w:tcPr>
            <w:tcW w:w="94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32"/>
                <w:szCs w:val="32"/>
              </w:rPr>
              <w:lastRenderedPageBreak/>
              <w:t>Trung học Cơ sở  (Bảng B)  : Ngày 15/07/2017 (Sáng 10g00 -11g00)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Stt</w:t>
            </w:r>
          </w:p>
        </w:tc>
        <w:tc>
          <w:tcPr>
            <w:tcW w:w="43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Đơn vị</w:t>
            </w:r>
          </w:p>
        </w:tc>
        <w:tc>
          <w:tcPr>
            <w:tcW w:w="29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Quận</w:t>
            </w: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br/>
              <w:t>(Huyện)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 xml:space="preserve">Sáng </w:t>
            </w:r>
          </w:p>
        </w:tc>
      </w:tr>
      <w:tr w:rsidR="0022128B" w:rsidTr="0022128B">
        <w:trPr>
          <w:trHeight w:val="3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15/7/2017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THCS Phước Bình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Quận 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THCS Hoa Lư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Quận 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3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THCS Nguyễn Hiền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4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THCS  Trường Thọ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Q.T/Đức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5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THCS Phong Phú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H.B/Chánh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6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THCS Cần Thạnh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H.Cần Giờ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7</w:t>
            </w:r>
          </w:p>
        </w:tc>
        <w:tc>
          <w:tcPr>
            <w:tcW w:w="43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THCS Linh Trung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Q.T/Đức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8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THCS Nguyễn Văn Bá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Q.T/Đức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9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THCS Bình Chánh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H.B/Chánh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10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THCS Tân Túc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H.B/Chánh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22128B" w:rsidTr="0022128B">
        <w:trPr>
          <w:trHeight w:val="360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11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THCS Nguyễn Huệ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22128B" w:rsidTr="0022128B">
        <w:trPr>
          <w:trHeight w:val="37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12</w:t>
            </w:r>
          </w:p>
        </w:tc>
        <w:tc>
          <w:tcPr>
            <w:tcW w:w="4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THCS Tân Kiên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H.B/Chánh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</w:tbl>
    <w:p w:rsidR="0022128B" w:rsidRDefault="0022128B" w:rsidP="0022128B">
      <w:pPr>
        <w:rPr>
          <w:rFonts w:ascii="Times New Roman" w:hAnsi="Times New Roman"/>
          <w:szCs w:val="28"/>
        </w:rPr>
      </w:pPr>
    </w:p>
    <w:p w:rsidR="0022128B" w:rsidRDefault="0022128B" w:rsidP="0022128B">
      <w:pPr>
        <w:rPr>
          <w:rFonts w:ascii="Times New Roman" w:hAnsi="Times New Roman"/>
          <w:szCs w:val="28"/>
        </w:rPr>
      </w:pPr>
    </w:p>
    <w:p w:rsidR="0022128B" w:rsidRDefault="0022128B" w:rsidP="0022128B">
      <w:pPr>
        <w:rPr>
          <w:rFonts w:ascii="Times New Roman" w:hAnsi="Times New Roman"/>
          <w:szCs w:val="28"/>
        </w:rPr>
      </w:pPr>
    </w:p>
    <w:p w:rsidR="0022128B" w:rsidRDefault="0022128B" w:rsidP="0022128B">
      <w:pPr>
        <w:rPr>
          <w:rFonts w:ascii="Times New Roman" w:hAnsi="Times New Roman"/>
          <w:szCs w:val="28"/>
        </w:rPr>
      </w:pPr>
    </w:p>
    <w:tbl>
      <w:tblPr>
        <w:tblW w:w="9535" w:type="dxa"/>
        <w:tblInd w:w="113" w:type="dxa"/>
        <w:tblLook w:val="04A0"/>
      </w:tblPr>
      <w:tblGrid>
        <w:gridCol w:w="590"/>
        <w:gridCol w:w="4630"/>
        <w:gridCol w:w="2695"/>
        <w:gridCol w:w="1620"/>
      </w:tblGrid>
      <w:tr w:rsidR="0022128B" w:rsidTr="0022128B">
        <w:trPr>
          <w:trHeight w:val="1065"/>
        </w:trPr>
        <w:tc>
          <w:tcPr>
            <w:tcW w:w="9535" w:type="dxa"/>
            <w:gridSpan w:val="4"/>
            <w:shd w:val="clear" w:color="auto" w:fill="A9D08E"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LỊCH THỬ SÂN GIẢI THỂ DỤ AEROBIC VÀ THỂ DỤC CỔ ĐỘNG TIỂU HỌC, THCS, THPT NGÀY 15/07/2017</w:t>
            </w:r>
            <w:r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br/>
              <w:t>(Vòng loại)</w:t>
            </w:r>
          </w:p>
        </w:tc>
      </w:tr>
      <w:tr w:rsidR="0022128B" w:rsidTr="0022128B">
        <w:trPr>
          <w:trHeight w:val="660"/>
        </w:trPr>
        <w:tc>
          <w:tcPr>
            <w:tcW w:w="95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32"/>
                <w:szCs w:val="32"/>
              </w:rPr>
              <w:t>Trung học phổ thông ( BẢNG A ) : Ngày 15/7/2017 (08g00 - 10g30)</w:t>
            </w:r>
          </w:p>
        </w:tc>
      </w:tr>
      <w:tr w:rsidR="0022128B" w:rsidTr="0022128B">
        <w:trPr>
          <w:trHeight w:val="480"/>
        </w:trPr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TT</w:t>
            </w:r>
          </w:p>
        </w:tc>
        <w:tc>
          <w:tcPr>
            <w:tcW w:w="4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Đơn vị</w:t>
            </w:r>
          </w:p>
        </w:tc>
        <w:tc>
          <w:tcPr>
            <w:tcW w:w="2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Quận</w:t>
            </w: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br/>
              <w:t>(Huyện)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Ghi chú</w:t>
            </w:r>
          </w:p>
        </w:tc>
      </w:tr>
      <w:tr w:rsidR="0022128B" w:rsidTr="0022128B">
        <w:trPr>
          <w:trHeight w:val="46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</w:tr>
      <w:tr w:rsidR="0022128B" w:rsidTr="0022128B">
        <w:trPr>
          <w:trHeight w:val="40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THPT Hùng Vương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22128B" w:rsidTr="0022128B">
        <w:trPr>
          <w:trHeight w:val="36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THPT Trưng Vương 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22128B" w:rsidTr="0022128B">
        <w:trPr>
          <w:trHeight w:val="36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3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THPT Gò Vấp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Gò Vấp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22128B" w:rsidTr="0022128B">
        <w:trPr>
          <w:trHeight w:val="36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4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THPT Tân Bình 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Tân Bình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22128B" w:rsidTr="0022128B">
        <w:trPr>
          <w:trHeight w:val="36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5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THPT Trần Khai Nguyên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22128B" w:rsidTr="0022128B">
        <w:trPr>
          <w:trHeight w:val="36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6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THPT Phú Nhuận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Phú Nhuận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22128B" w:rsidTr="0022128B">
        <w:trPr>
          <w:trHeight w:val="36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7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THPT Nguyễn Thái Bình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Tân Bình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22128B" w:rsidTr="0022128B">
        <w:trPr>
          <w:trHeight w:val="36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8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THPT Tây Thạnh 2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Tân Phú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22128B" w:rsidTr="0022128B">
        <w:trPr>
          <w:trHeight w:val="36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lastRenderedPageBreak/>
              <w:t>9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THPT Chuyên Lê H. Phong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22128B" w:rsidTr="0022128B">
        <w:trPr>
          <w:trHeight w:val="36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10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THPT Gia Định 2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Q.B/Thạnh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22128B" w:rsidTr="0022128B">
        <w:trPr>
          <w:trHeight w:val="36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THPT Trần Phú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Tân Phú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22128B" w:rsidTr="0022128B">
        <w:trPr>
          <w:trHeight w:val="36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12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THPT Gia Định 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Q.B/Thạnh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22128B" w:rsidTr="0022128B">
        <w:trPr>
          <w:trHeight w:val="36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13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THPT Trần Văn Giàu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Q.B/Thạnh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22128B" w:rsidTr="0022128B">
        <w:trPr>
          <w:trHeight w:val="36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14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THPT Tạ Quang Bửu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22128B" w:rsidTr="0022128B">
        <w:trPr>
          <w:trHeight w:val="36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15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THPT Nguyễn Tất Thành 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22128B" w:rsidTr="0022128B">
        <w:trPr>
          <w:trHeight w:val="36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16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THPT Nguyễn Thị Minh Khai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Quận 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22128B" w:rsidTr="0022128B">
        <w:trPr>
          <w:trHeight w:val="36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17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THPT Tây Thạnh 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Tân Phú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22128B" w:rsidTr="0022128B">
        <w:trPr>
          <w:trHeight w:val="36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18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THPT Mạc Đỉnh Chi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22128B" w:rsidTr="0022128B">
        <w:trPr>
          <w:trHeight w:val="36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19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THPT Nguyễn Công Trứ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Gò Vấp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22128B" w:rsidTr="0022128B">
        <w:trPr>
          <w:trHeight w:val="36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20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THPT Hàn Thuyên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Phú Nhuận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22128B" w:rsidTr="0022128B">
        <w:trPr>
          <w:trHeight w:val="36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THPT Nguyễn Thượng Hiền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Tân Bình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22128B" w:rsidTr="0022128B">
        <w:trPr>
          <w:trHeight w:val="36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22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THPT Nguyễn Khuyến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22128B" w:rsidTr="0022128B">
        <w:trPr>
          <w:trHeight w:val="582"/>
        </w:trPr>
        <w:tc>
          <w:tcPr>
            <w:tcW w:w="95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32"/>
                <w:szCs w:val="32"/>
              </w:rPr>
              <w:t>Trung học phổ thông ( BẢNG B ) - Ngày 15/72017 ( 10g30 - 11g30)</w:t>
            </w:r>
          </w:p>
        </w:tc>
      </w:tr>
      <w:tr w:rsidR="0022128B" w:rsidTr="0022128B">
        <w:trPr>
          <w:trHeight w:val="360"/>
        </w:trPr>
        <w:tc>
          <w:tcPr>
            <w:tcW w:w="5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TT</w:t>
            </w:r>
          </w:p>
        </w:tc>
        <w:tc>
          <w:tcPr>
            <w:tcW w:w="4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Đơn vị</w:t>
            </w:r>
          </w:p>
        </w:tc>
        <w:tc>
          <w:tcPr>
            <w:tcW w:w="26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Quận</w:t>
            </w: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br/>
              <w:t>(Huyện)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Cs w:val="28"/>
              </w:rPr>
              <w:t>Ghi chú</w:t>
            </w:r>
          </w:p>
        </w:tc>
      </w:tr>
      <w:tr w:rsidR="0022128B" w:rsidTr="0022128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b/>
                <w:bCs/>
                <w:color w:val="000000"/>
                <w:szCs w:val="28"/>
              </w:rPr>
            </w:pPr>
          </w:p>
        </w:tc>
      </w:tr>
      <w:tr w:rsidR="0022128B" w:rsidTr="0022128B">
        <w:trPr>
          <w:trHeight w:val="375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THPT Nguyễn Hữu Tiến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Hóc môn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22128B" w:rsidTr="0022128B">
        <w:trPr>
          <w:trHeight w:val="36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2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THPT Nguyễn Văn Tăng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Quận 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22128B" w:rsidTr="0022128B">
        <w:trPr>
          <w:trHeight w:val="36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3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THPT Bình Hưng Hòa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Bình Tân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22128B" w:rsidTr="0022128B">
        <w:trPr>
          <w:trHeight w:val="36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4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THPT Nguyễn Hữu Cảnh 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Bình Tân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22128B" w:rsidTr="0022128B">
        <w:trPr>
          <w:trHeight w:val="36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5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THPT Thạnh Lộc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Quận 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22128B" w:rsidTr="0022128B">
        <w:trPr>
          <w:trHeight w:val="36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6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THPT Nguyễn Hữu Cầu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Hóc môn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22128B" w:rsidTr="0022128B">
        <w:trPr>
          <w:trHeight w:val="36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7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THPT Võ Trường Toản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Quận 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22128B" w:rsidTr="0022128B">
        <w:trPr>
          <w:trHeight w:val="40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8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THPT Lê Minh Xuân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Bình Chánh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22128B" w:rsidTr="0022128B">
        <w:trPr>
          <w:trHeight w:val="447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9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 xml:space="preserve">THPT Bà Điểm 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Hóc môn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  <w:tr w:rsidR="0022128B" w:rsidTr="0022128B">
        <w:trPr>
          <w:trHeight w:val="372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10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THPT Lý Thường Kiệt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Hóc môn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2128B" w:rsidRDefault="0022128B">
            <w:pPr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 </w:t>
            </w:r>
          </w:p>
        </w:tc>
      </w:tr>
    </w:tbl>
    <w:p w:rsidR="0022128B" w:rsidRDefault="0022128B" w:rsidP="0022128B">
      <w:pPr>
        <w:rPr>
          <w:rFonts w:ascii="Times New Roman" w:hAnsi="Times New Roman"/>
          <w:szCs w:val="28"/>
        </w:rPr>
      </w:pPr>
    </w:p>
    <w:p w:rsidR="0022128B" w:rsidRDefault="0022128B" w:rsidP="0022128B">
      <w:pPr>
        <w:jc w:val="right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BTC</w:t>
      </w:r>
    </w:p>
    <w:p w:rsidR="00482D1D" w:rsidRDefault="00482D1D"/>
    <w:sectPr w:rsidR="00482D1D" w:rsidSect="0022128B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 Swiss 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36401"/>
    <w:multiLevelType w:val="hybridMultilevel"/>
    <w:tmpl w:val="5BD8E8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22128B"/>
    <w:rsid w:val="000C1BC6"/>
    <w:rsid w:val="00120644"/>
    <w:rsid w:val="00165C3F"/>
    <w:rsid w:val="00181170"/>
    <w:rsid w:val="0022128B"/>
    <w:rsid w:val="003A4917"/>
    <w:rsid w:val="003B3285"/>
    <w:rsid w:val="00482D1D"/>
    <w:rsid w:val="007E3E1E"/>
    <w:rsid w:val="00AC2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28B"/>
    <w:pPr>
      <w:jc w:val="left"/>
    </w:pPr>
    <w:rPr>
      <w:rFonts w:ascii="VNI-Times" w:eastAsia="Times New Roman" w:hAnsi="VNI-Times"/>
      <w:szCs w:val="20"/>
    </w:rPr>
  </w:style>
  <w:style w:type="paragraph" w:styleId="Heading1">
    <w:name w:val="heading 1"/>
    <w:basedOn w:val="Normal"/>
    <w:next w:val="Normal"/>
    <w:link w:val="Heading1Char"/>
    <w:qFormat/>
    <w:rsid w:val="0022128B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2128B"/>
    <w:pPr>
      <w:keepNext/>
      <w:spacing w:before="120" w:after="120"/>
      <w:ind w:left="2852" w:firstLine="74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22128B"/>
    <w:pPr>
      <w:keepNext/>
      <w:ind w:left="3600" w:firstLine="72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2128B"/>
    <w:pPr>
      <w:keepNext/>
      <w:jc w:val="center"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2128B"/>
    <w:pPr>
      <w:keepNext/>
      <w:outlineLvl w:val="4"/>
    </w:pPr>
    <w:rPr>
      <w:rFonts w:ascii="VNI Swiss Light" w:hAnsi="VNI Swiss Light"/>
      <w:b/>
      <w:i/>
      <w:iCs/>
      <w:sz w:val="32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2128B"/>
    <w:pPr>
      <w:keepNext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2128B"/>
    <w:rPr>
      <w:rFonts w:ascii="VNI-Times" w:eastAsia="Times New Roman" w:hAnsi="VNI-Times"/>
      <w:b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22128B"/>
    <w:rPr>
      <w:rFonts w:ascii="VNI-Times" w:eastAsia="Times New Roman" w:hAnsi="VNI-Times"/>
      <w:b/>
      <w:bCs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22128B"/>
    <w:rPr>
      <w:rFonts w:ascii="VNI-Times" w:eastAsia="Times New Roman" w:hAnsi="VNI-Times"/>
      <w:b/>
      <w:bCs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22128B"/>
    <w:rPr>
      <w:rFonts w:ascii="VNI-Times" w:eastAsia="Times New Roman" w:hAnsi="VNI-Times"/>
      <w:b/>
      <w:bCs/>
      <w:sz w:val="22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22128B"/>
    <w:rPr>
      <w:rFonts w:ascii="VNI Swiss Light" w:eastAsia="Times New Roman" w:hAnsi="VNI Swiss Light"/>
      <w:b/>
      <w:i/>
      <w:iCs/>
      <w:sz w:val="32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22128B"/>
    <w:rPr>
      <w:rFonts w:ascii="VNI-Times" w:eastAsia="Times New Roman" w:hAnsi="VNI-Times"/>
      <w:b/>
      <w:bCs/>
      <w:szCs w:val="20"/>
    </w:rPr>
  </w:style>
  <w:style w:type="character" w:styleId="Hyperlink">
    <w:name w:val="Hyperlink"/>
    <w:semiHidden/>
    <w:unhideWhenUsed/>
    <w:rsid w:val="002212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128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semiHidden/>
    <w:unhideWhenUsed/>
    <w:rsid w:val="0022128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2128B"/>
    <w:rPr>
      <w:rFonts w:ascii="VNI-Times" w:eastAsia="Times New Roman" w:hAnsi="VNI-Times"/>
      <w:szCs w:val="20"/>
    </w:rPr>
  </w:style>
  <w:style w:type="paragraph" w:styleId="Footer">
    <w:name w:val="footer"/>
    <w:basedOn w:val="Normal"/>
    <w:link w:val="FooterChar"/>
    <w:semiHidden/>
    <w:unhideWhenUsed/>
    <w:rsid w:val="0022128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22128B"/>
    <w:rPr>
      <w:rFonts w:ascii="VNI-Times" w:eastAsia="Times New Roman" w:hAnsi="VNI-Times"/>
      <w:szCs w:val="20"/>
    </w:rPr>
  </w:style>
  <w:style w:type="paragraph" w:styleId="BodyText">
    <w:name w:val="Body Text"/>
    <w:basedOn w:val="Normal"/>
    <w:link w:val="BodyTextChar"/>
    <w:semiHidden/>
    <w:unhideWhenUsed/>
    <w:rsid w:val="0022128B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22128B"/>
    <w:rPr>
      <w:rFonts w:ascii="VNI-Times" w:eastAsia="Times New Roman" w:hAnsi="VNI-Times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22128B"/>
    <w:pPr>
      <w:ind w:firstLine="748"/>
    </w:pPr>
  </w:style>
  <w:style w:type="character" w:customStyle="1" w:styleId="BodyTextIndentChar">
    <w:name w:val="Body Text Indent Char"/>
    <w:basedOn w:val="DefaultParagraphFont"/>
    <w:link w:val="BodyTextIndent"/>
    <w:semiHidden/>
    <w:rsid w:val="0022128B"/>
    <w:rPr>
      <w:rFonts w:ascii="VNI-Times" w:eastAsia="Times New Roman" w:hAnsi="VNI-Times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22128B"/>
    <w:pPr>
      <w:spacing w:before="120" w:after="120"/>
      <w:ind w:firstLine="748"/>
      <w:jc w:val="both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22128B"/>
    <w:rPr>
      <w:rFonts w:ascii="VNI-Times" w:eastAsia="Times New Roman" w:hAnsi="VNI-Times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2212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2128B"/>
    <w:rPr>
      <w:rFonts w:ascii="Segoe UI" w:eastAsia="Times New Roman" w:hAnsi="Segoe UI" w:cs="Segoe UI"/>
      <w:sz w:val="18"/>
      <w:szCs w:val="18"/>
    </w:rPr>
  </w:style>
  <w:style w:type="paragraph" w:customStyle="1" w:styleId="DefaultParagraphFontParaCharCharCharCharChar">
    <w:name w:val="Default Paragraph Font Para Char Char Char Char Char"/>
    <w:autoRedefine/>
    <w:rsid w:val="0022128B"/>
    <w:pPr>
      <w:tabs>
        <w:tab w:val="left" w:pos="1152"/>
      </w:tabs>
      <w:spacing w:before="120" w:after="120" w:line="312" w:lineRule="auto"/>
      <w:jc w:val="left"/>
    </w:pPr>
    <w:rPr>
      <w:rFonts w:ascii="Arial" w:eastAsia="Times New Roman" w:hAnsi="Arial" w:cs="Arial"/>
      <w:sz w:val="26"/>
      <w:szCs w:val="26"/>
    </w:rPr>
  </w:style>
  <w:style w:type="character" w:customStyle="1" w:styleId="apple-converted-space">
    <w:name w:val="apple-converted-space"/>
    <w:basedOn w:val="DefaultParagraphFont"/>
    <w:rsid w:val="0022128B"/>
  </w:style>
  <w:style w:type="table" w:styleId="TableGrid">
    <w:name w:val="Table Grid"/>
    <w:basedOn w:val="TableNormal"/>
    <w:uiPriority w:val="59"/>
    <w:rsid w:val="0022128B"/>
    <w:pPr>
      <w:jc w:val="left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57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1935</Words>
  <Characters>11030</Characters>
  <Application>Microsoft Office Word</Application>
  <DocSecurity>0</DocSecurity>
  <Lines>91</Lines>
  <Paragraphs>25</Paragraphs>
  <ScaleCrop>false</ScaleCrop>
  <Company/>
  <LinksUpToDate>false</LinksUpToDate>
  <CharactersWithSpaces>12940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2017-07-03T23:06:00Z</dcterms:created>
  <dcterms:modified xsi:type="dcterms:W3CDTF">2017-07-03T23:08:00Z</dcterms:modified>
</cp:coreProperties>
</file>